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8A3F8" w14:textId="090032D7" w:rsidR="00F01E0E" w:rsidRDefault="009B6AEE" w:rsidP="009B6AEE">
      <w:pPr>
        <w:jc w:val="center"/>
        <w:rPr>
          <w:rFonts w:ascii="Arial" w:hAnsi="Arial" w:cs="Arial"/>
          <w:b/>
        </w:rPr>
      </w:pPr>
      <w:r w:rsidRPr="009B6AEE">
        <w:rPr>
          <w:rFonts w:ascii="Arial" w:hAnsi="Arial" w:cs="Arial"/>
          <w:b/>
          <w:bCs/>
        </w:rPr>
        <w:t xml:space="preserve">Phase Lead </w:t>
      </w:r>
      <w:r w:rsidR="00130847" w:rsidRPr="00130847">
        <w:rPr>
          <w:rFonts w:ascii="Arial" w:hAnsi="Arial" w:cs="Arial"/>
          <w:b/>
        </w:rPr>
        <w:t>Job Description</w:t>
      </w:r>
    </w:p>
    <w:tbl>
      <w:tblPr>
        <w:tblStyle w:val="TableGrid"/>
        <w:tblW w:w="0" w:type="auto"/>
        <w:tblLook w:val="04A0" w:firstRow="1" w:lastRow="0" w:firstColumn="1" w:lastColumn="0" w:noHBand="0" w:noVBand="1"/>
      </w:tblPr>
      <w:tblGrid>
        <w:gridCol w:w="2254"/>
        <w:gridCol w:w="2254"/>
        <w:gridCol w:w="2254"/>
        <w:gridCol w:w="2254"/>
      </w:tblGrid>
      <w:tr w:rsidR="00130847" w14:paraId="32AD0F2B" w14:textId="77777777" w:rsidTr="009B30CE">
        <w:tc>
          <w:tcPr>
            <w:tcW w:w="2254" w:type="dxa"/>
            <w:shd w:val="clear" w:color="auto" w:fill="BDD6EE" w:themeFill="accent5" w:themeFillTint="66"/>
          </w:tcPr>
          <w:p w14:paraId="2D8C7531" w14:textId="77777777" w:rsidR="00130847" w:rsidRPr="00130847" w:rsidRDefault="00130847">
            <w:pPr>
              <w:rPr>
                <w:rFonts w:ascii="Arial" w:hAnsi="Arial" w:cs="Arial"/>
                <w:b/>
              </w:rPr>
            </w:pPr>
            <w:r w:rsidRPr="00130847">
              <w:rPr>
                <w:rFonts w:ascii="Arial" w:hAnsi="Arial" w:cs="Arial"/>
                <w:b/>
              </w:rPr>
              <w:t>Job Title</w:t>
            </w:r>
          </w:p>
          <w:p w14:paraId="72D5956A" w14:textId="769AD93A" w:rsidR="00130847" w:rsidRPr="00130847" w:rsidRDefault="00130847">
            <w:pPr>
              <w:rPr>
                <w:rFonts w:ascii="Arial" w:hAnsi="Arial" w:cs="Arial"/>
                <w:b/>
              </w:rPr>
            </w:pPr>
          </w:p>
        </w:tc>
        <w:tc>
          <w:tcPr>
            <w:tcW w:w="2254" w:type="dxa"/>
          </w:tcPr>
          <w:p w14:paraId="06D20417" w14:textId="6997CF58" w:rsidR="00130847" w:rsidRDefault="006915CF">
            <w:pPr>
              <w:rPr>
                <w:rFonts w:ascii="Arial" w:hAnsi="Arial" w:cs="Arial"/>
              </w:rPr>
            </w:pPr>
            <w:r>
              <w:rPr>
                <w:rFonts w:ascii="Arial" w:hAnsi="Arial" w:cs="Arial"/>
              </w:rPr>
              <w:t xml:space="preserve">EYFS </w:t>
            </w:r>
            <w:r w:rsidR="00EC4534">
              <w:rPr>
                <w:rFonts w:ascii="Arial" w:hAnsi="Arial" w:cs="Arial"/>
              </w:rPr>
              <w:t>Phase Lead</w:t>
            </w:r>
          </w:p>
        </w:tc>
        <w:tc>
          <w:tcPr>
            <w:tcW w:w="2254" w:type="dxa"/>
            <w:shd w:val="clear" w:color="auto" w:fill="BDD6EE" w:themeFill="accent5" w:themeFillTint="66"/>
          </w:tcPr>
          <w:p w14:paraId="41F38E25" w14:textId="663E711B" w:rsidR="00130847" w:rsidRPr="00130847" w:rsidRDefault="00130847">
            <w:pPr>
              <w:rPr>
                <w:rFonts w:ascii="Arial" w:hAnsi="Arial" w:cs="Arial"/>
                <w:b/>
              </w:rPr>
            </w:pPr>
            <w:r w:rsidRPr="00130847">
              <w:rPr>
                <w:rFonts w:ascii="Arial" w:hAnsi="Arial" w:cs="Arial"/>
                <w:b/>
              </w:rPr>
              <w:t>Team</w:t>
            </w:r>
          </w:p>
        </w:tc>
        <w:tc>
          <w:tcPr>
            <w:tcW w:w="2254" w:type="dxa"/>
          </w:tcPr>
          <w:p w14:paraId="37A0E63A" w14:textId="04F5C048" w:rsidR="00130847" w:rsidRDefault="00130847">
            <w:pPr>
              <w:rPr>
                <w:rFonts w:ascii="Arial" w:hAnsi="Arial" w:cs="Arial"/>
              </w:rPr>
            </w:pPr>
            <w:r>
              <w:rPr>
                <w:rFonts w:ascii="Arial" w:hAnsi="Arial" w:cs="Arial"/>
              </w:rPr>
              <w:t>Abbey School</w:t>
            </w:r>
          </w:p>
        </w:tc>
      </w:tr>
      <w:tr w:rsidR="00130847" w14:paraId="395726E0" w14:textId="77777777" w:rsidTr="009B30CE">
        <w:tc>
          <w:tcPr>
            <w:tcW w:w="2254" w:type="dxa"/>
            <w:shd w:val="clear" w:color="auto" w:fill="BDD6EE" w:themeFill="accent5" w:themeFillTint="66"/>
          </w:tcPr>
          <w:p w14:paraId="2DD238A3" w14:textId="77777777" w:rsidR="00130847" w:rsidRPr="00130847" w:rsidRDefault="00130847">
            <w:pPr>
              <w:rPr>
                <w:rFonts w:ascii="Arial" w:hAnsi="Arial" w:cs="Arial"/>
                <w:b/>
              </w:rPr>
            </w:pPr>
            <w:r w:rsidRPr="00130847">
              <w:rPr>
                <w:rFonts w:ascii="Arial" w:hAnsi="Arial" w:cs="Arial"/>
                <w:b/>
              </w:rPr>
              <w:t>Salary</w:t>
            </w:r>
          </w:p>
          <w:p w14:paraId="342BC521" w14:textId="00789AAB" w:rsidR="00130847" w:rsidRPr="00130847" w:rsidRDefault="00130847">
            <w:pPr>
              <w:rPr>
                <w:rFonts w:ascii="Arial" w:hAnsi="Arial" w:cs="Arial"/>
                <w:b/>
              </w:rPr>
            </w:pPr>
          </w:p>
        </w:tc>
        <w:tc>
          <w:tcPr>
            <w:tcW w:w="2254" w:type="dxa"/>
          </w:tcPr>
          <w:p w14:paraId="0E365B08" w14:textId="28382F33" w:rsidR="00130847" w:rsidRDefault="0066367C">
            <w:pPr>
              <w:rPr>
                <w:rFonts w:ascii="Arial" w:hAnsi="Arial" w:cs="Arial"/>
              </w:rPr>
            </w:pPr>
            <w:r>
              <w:rPr>
                <w:rFonts w:ascii="Arial" w:hAnsi="Arial" w:cs="Arial"/>
              </w:rPr>
              <w:t xml:space="preserve">MPS / UPS + </w:t>
            </w:r>
            <w:r w:rsidR="00EC4534">
              <w:rPr>
                <w:rFonts w:ascii="Arial" w:hAnsi="Arial" w:cs="Arial"/>
              </w:rPr>
              <w:t>TLR</w:t>
            </w:r>
          </w:p>
        </w:tc>
        <w:tc>
          <w:tcPr>
            <w:tcW w:w="2254" w:type="dxa"/>
            <w:shd w:val="clear" w:color="auto" w:fill="BDD6EE" w:themeFill="accent5" w:themeFillTint="66"/>
          </w:tcPr>
          <w:p w14:paraId="564F05CA" w14:textId="243EED08" w:rsidR="00130847" w:rsidRPr="00130847" w:rsidRDefault="00130847">
            <w:pPr>
              <w:rPr>
                <w:rFonts w:ascii="Arial" w:hAnsi="Arial" w:cs="Arial"/>
                <w:b/>
              </w:rPr>
            </w:pPr>
            <w:r w:rsidRPr="00130847">
              <w:rPr>
                <w:rFonts w:ascii="Arial" w:hAnsi="Arial" w:cs="Arial"/>
                <w:b/>
              </w:rPr>
              <w:t>Reporting to</w:t>
            </w:r>
          </w:p>
        </w:tc>
        <w:tc>
          <w:tcPr>
            <w:tcW w:w="2254" w:type="dxa"/>
          </w:tcPr>
          <w:p w14:paraId="309E05F4" w14:textId="0AA7690F" w:rsidR="00130847" w:rsidRDefault="006915CF">
            <w:pPr>
              <w:rPr>
                <w:rFonts w:ascii="Arial" w:hAnsi="Arial" w:cs="Arial"/>
              </w:rPr>
            </w:pPr>
            <w:r>
              <w:rPr>
                <w:rFonts w:ascii="Arial" w:hAnsi="Arial" w:cs="Arial"/>
              </w:rPr>
              <w:t>Assistant</w:t>
            </w:r>
            <w:r w:rsidR="00EC4534">
              <w:rPr>
                <w:rFonts w:ascii="Arial" w:hAnsi="Arial" w:cs="Arial"/>
              </w:rPr>
              <w:t xml:space="preserve"> Principal</w:t>
            </w:r>
          </w:p>
        </w:tc>
      </w:tr>
      <w:tr w:rsidR="00130847" w14:paraId="658C7A9A" w14:textId="77777777" w:rsidTr="009B30CE">
        <w:tc>
          <w:tcPr>
            <w:tcW w:w="2254" w:type="dxa"/>
            <w:shd w:val="clear" w:color="auto" w:fill="BDD6EE" w:themeFill="accent5" w:themeFillTint="66"/>
          </w:tcPr>
          <w:p w14:paraId="5F7B32EB" w14:textId="40103C90" w:rsidR="00130847" w:rsidRPr="00130847" w:rsidRDefault="00130847">
            <w:pPr>
              <w:rPr>
                <w:rFonts w:ascii="Arial" w:hAnsi="Arial" w:cs="Arial"/>
                <w:b/>
              </w:rPr>
            </w:pPr>
            <w:r w:rsidRPr="00130847">
              <w:rPr>
                <w:rFonts w:ascii="Arial" w:hAnsi="Arial" w:cs="Arial"/>
                <w:b/>
              </w:rPr>
              <w:t>Working Hours</w:t>
            </w:r>
          </w:p>
        </w:tc>
        <w:tc>
          <w:tcPr>
            <w:tcW w:w="2254" w:type="dxa"/>
          </w:tcPr>
          <w:p w14:paraId="68ED6ABB" w14:textId="77777777" w:rsidR="006915CF" w:rsidRDefault="00130847" w:rsidP="0063562F">
            <w:pPr>
              <w:rPr>
                <w:rFonts w:ascii="Arial" w:hAnsi="Arial" w:cs="Arial"/>
              </w:rPr>
            </w:pPr>
            <w:r>
              <w:rPr>
                <w:rFonts w:ascii="Arial" w:hAnsi="Arial" w:cs="Arial"/>
              </w:rPr>
              <w:t>35 hours per week</w:t>
            </w:r>
            <w:r w:rsidR="0063562F">
              <w:rPr>
                <w:rFonts w:ascii="Arial" w:hAnsi="Arial" w:cs="Arial"/>
              </w:rPr>
              <w:t xml:space="preserve"> </w:t>
            </w:r>
          </w:p>
          <w:p w14:paraId="145D4F85" w14:textId="64F0A14D" w:rsidR="00EC4534" w:rsidRDefault="0063562F" w:rsidP="0063562F">
            <w:pPr>
              <w:rPr>
                <w:rFonts w:ascii="Arial" w:hAnsi="Arial" w:cs="Arial"/>
              </w:rPr>
            </w:pPr>
            <w:r>
              <w:rPr>
                <w:rFonts w:ascii="Arial" w:hAnsi="Arial" w:cs="Arial"/>
              </w:rPr>
              <w:t>(</w:t>
            </w:r>
            <w:r w:rsidR="007D77CF">
              <w:rPr>
                <w:rFonts w:ascii="Arial" w:hAnsi="Arial" w:cs="Arial"/>
              </w:rPr>
              <w:t>Maternity Cover</w:t>
            </w:r>
            <w:r>
              <w:rPr>
                <w:rFonts w:ascii="Arial" w:hAnsi="Arial" w:cs="Arial"/>
              </w:rPr>
              <w:t>)</w:t>
            </w:r>
          </w:p>
        </w:tc>
        <w:tc>
          <w:tcPr>
            <w:tcW w:w="2254" w:type="dxa"/>
            <w:shd w:val="clear" w:color="auto" w:fill="BDD6EE" w:themeFill="accent5" w:themeFillTint="66"/>
          </w:tcPr>
          <w:p w14:paraId="5AC0553E" w14:textId="47FCEA31" w:rsidR="00130847" w:rsidRPr="00130847" w:rsidRDefault="00130847">
            <w:pPr>
              <w:rPr>
                <w:rFonts w:ascii="Arial" w:hAnsi="Arial" w:cs="Arial"/>
                <w:b/>
              </w:rPr>
            </w:pPr>
            <w:r w:rsidRPr="00130847">
              <w:rPr>
                <w:rFonts w:ascii="Arial" w:hAnsi="Arial" w:cs="Arial"/>
                <w:b/>
              </w:rPr>
              <w:t>Line Manages</w:t>
            </w:r>
          </w:p>
        </w:tc>
        <w:tc>
          <w:tcPr>
            <w:tcW w:w="2254" w:type="dxa"/>
          </w:tcPr>
          <w:p w14:paraId="1F9300A5" w14:textId="741486BA" w:rsidR="00130847" w:rsidRDefault="00EC4534">
            <w:pPr>
              <w:rPr>
                <w:rFonts w:ascii="Arial" w:hAnsi="Arial" w:cs="Arial"/>
              </w:rPr>
            </w:pPr>
            <w:r>
              <w:rPr>
                <w:rFonts w:ascii="Arial" w:hAnsi="Arial" w:cs="Arial"/>
              </w:rPr>
              <w:t>Teachers in phase</w:t>
            </w:r>
          </w:p>
        </w:tc>
      </w:tr>
    </w:tbl>
    <w:p w14:paraId="653B4265" w14:textId="74D386A0" w:rsidR="00130847" w:rsidRDefault="00130847">
      <w:pPr>
        <w:rPr>
          <w:rFonts w:ascii="Arial" w:hAnsi="Arial" w:cs="Arial"/>
        </w:rPr>
      </w:pPr>
    </w:p>
    <w:p w14:paraId="71E0A36B" w14:textId="491DB56B" w:rsidR="00130847" w:rsidRPr="005C2CFB" w:rsidRDefault="00130847">
      <w:pPr>
        <w:rPr>
          <w:rFonts w:ascii="Arial" w:hAnsi="Arial" w:cs="Arial"/>
          <w:b/>
        </w:rPr>
      </w:pPr>
      <w:r w:rsidRPr="005C2CFB">
        <w:rPr>
          <w:rFonts w:ascii="Arial" w:hAnsi="Arial" w:cs="Arial"/>
          <w:b/>
        </w:rPr>
        <w:t>Role Purpose</w:t>
      </w:r>
    </w:p>
    <w:p w14:paraId="13C5A7C3" w14:textId="7E5BED54" w:rsidR="00130847" w:rsidRDefault="006B1F7E" w:rsidP="00130847">
      <w:pPr>
        <w:pStyle w:val="ListParagraph"/>
        <w:numPr>
          <w:ilvl w:val="0"/>
          <w:numId w:val="1"/>
        </w:numPr>
        <w:rPr>
          <w:rFonts w:ascii="Arial" w:hAnsi="Arial" w:cs="Arial"/>
        </w:rPr>
      </w:pPr>
      <w:r>
        <w:rPr>
          <w:rFonts w:ascii="Arial" w:hAnsi="Arial" w:cs="Arial"/>
        </w:rPr>
        <w:t>C</w:t>
      </w:r>
      <w:r w:rsidR="00130847">
        <w:rPr>
          <w:rFonts w:ascii="Arial" w:hAnsi="Arial" w:cs="Arial"/>
        </w:rPr>
        <w:t xml:space="preserve">ontribute to the overall leadership and </w:t>
      </w:r>
      <w:r w:rsidR="00E82C9F">
        <w:rPr>
          <w:rFonts w:ascii="Arial" w:hAnsi="Arial" w:cs="Arial"/>
        </w:rPr>
        <w:t xml:space="preserve">day-to-day </w:t>
      </w:r>
      <w:r w:rsidR="00D13A5B">
        <w:rPr>
          <w:rFonts w:ascii="Arial" w:hAnsi="Arial" w:cs="Arial"/>
        </w:rPr>
        <w:t xml:space="preserve">operational </w:t>
      </w:r>
      <w:r w:rsidR="00130847">
        <w:rPr>
          <w:rFonts w:ascii="Arial" w:hAnsi="Arial" w:cs="Arial"/>
        </w:rPr>
        <w:t xml:space="preserve">management of Abbey School with specific responsibilities identified and agreed with the </w:t>
      </w:r>
      <w:r w:rsidR="007D77CF" w:rsidRPr="007D77CF">
        <w:rPr>
          <w:rFonts w:ascii="Arial" w:hAnsi="Arial" w:cs="Arial"/>
        </w:rPr>
        <w:t>Assistant</w:t>
      </w:r>
      <w:r w:rsidR="006915CF" w:rsidRPr="007D77CF">
        <w:rPr>
          <w:rFonts w:ascii="Arial" w:hAnsi="Arial" w:cs="Arial"/>
        </w:rPr>
        <w:t xml:space="preserve"> </w:t>
      </w:r>
      <w:r w:rsidR="00EC4534" w:rsidRPr="007D77CF">
        <w:rPr>
          <w:rFonts w:ascii="Arial" w:hAnsi="Arial" w:cs="Arial"/>
        </w:rPr>
        <w:t>Principal.</w:t>
      </w:r>
    </w:p>
    <w:p w14:paraId="589CE5C4" w14:textId="5D9B4B14" w:rsidR="00130847" w:rsidRDefault="006B1F7E" w:rsidP="00130847">
      <w:pPr>
        <w:pStyle w:val="ListParagraph"/>
        <w:numPr>
          <w:ilvl w:val="0"/>
          <w:numId w:val="1"/>
        </w:numPr>
        <w:rPr>
          <w:rFonts w:ascii="Arial" w:hAnsi="Arial" w:cs="Arial"/>
        </w:rPr>
      </w:pPr>
      <w:r>
        <w:rPr>
          <w:rFonts w:ascii="Arial" w:hAnsi="Arial" w:cs="Arial"/>
        </w:rPr>
        <w:t>F</w:t>
      </w:r>
      <w:r w:rsidR="00130847">
        <w:rPr>
          <w:rFonts w:ascii="Arial" w:hAnsi="Arial" w:cs="Arial"/>
        </w:rPr>
        <w:t xml:space="preserve">urther the aims of the school and support the </w:t>
      </w:r>
      <w:r>
        <w:rPr>
          <w:rFonts w:ascii="Arial" w:hAnsi="Arial" w:cs="Arial"/>
        </w:rPr>
        <w:t>SLT</w:t>
      </w:r>
      <w:r w:rsidR="00130847">
        <w:rPr>
          <w:rFonts w:ascii="Arial" w:hAnsi="Arial" w:cs="Arial"/>
        </w:rPr>
        <w:t xml:space="preserve"> in ensuring that the vision and ethos of the school is communicated and upheld.</w:t>
      </w:r>
    </w:p>
    <w:p w14:paraId="0BEFD9BA" w14:textId="55A5BEB5" w:rsidR="00130847" w:rsidRDefault="006B1F7E" w:rsidP="00130847">
      <w:pPr>
        <w:pStyle w:val="ListParagraph"/>
        <w:numPr>
          <w:ilvl w:val="0"/>
          <w:numId w:val="1"/>
        </w:numPr>
        <w:rPr>
          <w:rFonts w:ascii="Arial" w:hAnsi="Arial" w:cs="Arial"/>
        </w:rPr>
      </w:pPr>
      <w:r>
        <w:rPr>
          <w:rFonts w:ascii="Arial" w:hAnsi="Arial" w:cs="Arial"/>
        </w:rPr>
        <w:t>S</w:t>
      </w:r>
      <w:r w:rsidR="00130847">
        <w:rPr>
          <w:rFonts w:ascii="Arial" w:hAnsi="Arial" w:cs="Arial"/>
        </w:rPr>
        <w:t xml:space="preserve">hare with the </w:t>
      </w:r>
      <w:r>
        <w:rPr>
          <w:rFonts w:ascii="Arial" w:hAnsi="Arial" w:cs="Arial"/>
        </w:rPr>
        <w:t>SLT</w:t>
      </w:r>
      <w:r w:rsidR="00130847">
        <w:rPr>
          <w:rFonts w:ascii="Arial" w:hAnsi="Arial" w:cs="Arial"/>
        </w:rPr>
        <w:t xml:space="preserve"> a responsibility for providing quality assurance in all the school’s activities.</w:t>
      </w:r>
    </w:p>
    <w:p w14:paraId="762B89F2" w14:textId="7952D8C0" w:rsidR="00130847" w:rsidRDefault="006B1F7E" w:rsidP="00130847">
      <w:pPr>
        <w:pStyle w:val="ListParagraph"/>
        <w:numPr>
          <w:ilvl w:val="0"/>
          <w:numId w:val="1"/>
        </w:numPr>
        <w:rPr>
          <w:rFonts w:ascii="Arial" w:hAnsi="Arial" w:cs="Arial"/>
        </w:rPr>
      </w:pPr>
      <w:r>
        <w:rPr>
          <w:rFonts w:ascii="Arial" w:hAnsi="Arial" w:cs="Arial"/>
        </w:rPr>
        <w:t>P</w:t>
      </w:r>
      <w:r w:rsidR="00130847">
        <w:rPr>
          <w:rFonts w:ascii="Arial" w:hAnsi="Arial" w:cs="Arial"/>
        </w:rPr>
        <w:t xml:space="preserve">rovide the </w:t>
      </w:r>
      <w:r>
        <w:rPr>
          <w:rFonts w:ascii="Arial" w:hAnsi="Arial" w:cs="Arial"/>
        </w:rPr>
        <w:t>SLT</w:t>
      </w:r>
      <w:r w:rsidR="00130847">
        <w:rPr>
          <w:rFonts w:ascii="Arial" w:hAnsi="Arial" w:cs="Arial"/>
        </w:rPr>
        <w:t xml:space="preserve"> with an overview of major school issues through ranging awareness and contact with staff and pupils.</w:t>
      </w:r>
    </w:p>
    <w:p w14:paraId="2E58E447" w14:textId="77777777" w:rsidR="00EC4534" w:rsidRDefault="00EC4534" w:rsidP="00204FC0">
      <w:pPr>
        <w:rPr>
          <w:rFonts w:ascii="Arial" w:hAnsi="Arial" w:cs="Arial"/>
          <w:b/>
          <w:u w:val="single"/>
        </w:rPr>
      </w:pPr>
    </w:p>
    <w:p w14:paraId="325DCD10" w14:textId="25C915DF" w:rsidR="00204FC0" w:rsidRPr="005C2CFB" w:rsidRDefault="00204FC0" w:rsidP="00204FC0">
      <w:pPr>
        <w:rPr>
          <w:rFonts w:ascii="Arial" w:hAnsi="Arial" w:cs="Arial"/>
          <w:b/>
          <w:u w:val="single"/>
        </w:rPr>
      </w:pPr>
      <w:r w:rsidRPr="005C2CFB">
        <w:rPr>
          <w:rFonts w:ascii="Arial" w:hAnsi="Arial" w:cs="Arial"/>
          <w:b/>
          <w:u w:val="single"/>
        </w:rPr>
        <w:t>Responsibilities and Role</w:t>
      </w:r>
    </w:p>
    <w:p w14:paraId="35DA0F94" w14:textId="4FC4A868" w:rsidR="000E01E7" w:rsidRDefault="005C2CFB" w:rsidP="00204FC0">
      <w:pPr>
        <w:rPr>
          <w:rFonts w:ascii="Arial" w:hAnsi="Arial" w:cs="Arial"/>
          <w:b/>
        </w:rPr>
      </w:pPr>
      <w:r>
        <w:rPr>
          <w:rFonts w:ascii="Arial" w:hAnsi="Arial" w:cs="Arial"/>
          <w:b/>
        </w:rPr>
        <w:t>Leadership and Management</w:t>
      </w:r>
    </w:p>
    <w:p w14:paraId="0999A683" w14:textId="7C5ADA02" w:rsidR="006B1F7E" w:rsidRPr="000E01E7" w:rsidRDefault="006B1F7E" w:rsidP="006B1F7E">
      <w:pPr>
        <w:pStyle w:val="ListParagraph"/>
        <w:numPr>
          <w:ilvl w:val="0"/>
          <w:numId w:val="14"/>
        </w:numPr>
        <w:spacing w:before="100" w:after="100" w:line="276" w:lineRule="auto"/>
        <w:ind w:right="126"/>
        <w:jc w:val="both"/>
        <w:rPr>
          <w:rFonts w:ascii="Arial" w:hAnsi="Arial" w:cs="Arial"/>
          <w:bCs/>
        </w:rPr>
      </w:pPr>
      <w:r>
        <w:rPr>
          <w:rFonts w:ascii="Arial" w:hAnsi="Arial" w:cs="Arial"/>
        </w:rPr>
        <w:t>Directly manage class teachers within the phase and c</w:t>
      </w:r>
      <w:r w:rsidRPr="000E01E7">
        <w:rPr>
          <w:rFonts w:ascii="Arial" w:hAnsi="Arial" w:cs="Arial"/>
        </w:rPr>
        <w:t>onduct</w:t>
      </w:r>
      <w:r>
        <w:rPr>
          <w:rFonts w:ascii="Arial" w:hAnsi="Arial" w:cs="Arial"/>
        </w:rPr>
        <w:t xml:space="preserve"> annual</w:t>
      </w:r>
      <w:r w:rsidRPr="000E01E7">
        <w:rPr>
          <w:rFonts w:ascii="Arial" w:hAnsi="Arial" w:cs="Arial"/>
        </w:rPr>
        <w:t xml:space="preserve"> appraisals, discussing the individual progress of staff, setting targets, and ensuring that professional standards remain high.</w:t>
      </w:r>
    </w:p>
    <w:p w14:paraId="5E9ECBAA" w14:textId="06A8FA51" w:rsidR="000E01E7" w:rsidRPr="000E01E7" w:rsidRDefault="000E01E7" w:rsidP="000E01E7">
      <w:pPr>
        <w:pStyle w:val="ListParagraph"/>
        <w:numPr>
          <w:ilvl w:val="0"/>
          <w:numId w:val="14"/>
        </w:numPr>
        <w:spacing w:before="100" w:after="100" w:line="276" w:lineRule="auto"/>
        <w:ind w:right="126"/>
        <w:jc w:val="both"/>
        <w:rPr>
          <w:rFonts w:ascii="Arial" w:hAnsi="Arial" w:cs="Arial"/>
          <w:bCs/>
        </w:rPr>
      </w:pPr>
      <w:r w:rsidRPr="000E01E7">
        <w:rPr>
          <w:rFonts w:ascii="Arial" w:hAnsi="Arial" w:cs="Arial"/>
        </w:rPr>
        <w:t xml:space="preserve">Maintain regular informal contact with staff, e.g. monthly one-to-ones, to ensure any issues are addressed, situations de-escalated and </w:t>
      </w:r>
      <w:r w:rsidR="006B1F7E">
        <w:rPr>
          <w:rFonts w:ascii="Arial" w:hAnsi="Arial" w:cs="Arial"/>
        </w:rPr>
        <w:t xml:space="preserve">timely </w:t>
      </w:r>
      <w:r w:rsidRPr="000E01E7">
        <w:rPr>
          <w:rFonts w:ascii="Arial" w:hAnsi="Arial" w:cs="Arial"/>
        </w:rPr>
        <w:t>support put in place where necessary.</w:t>
      </w:r>
    </w:p>
    <w:p w14:paraId="0CF82781" w14:textId="1B9799D8" w:rsidR="000E01E7" w:rsidRPr="000E01E7" w:rsidRDefault="000E01E7" w:rsidP="000E01E7">
      <w:pPr>
        <w:pStyle w:val="ListParagraph"/>
        <w:numPr>
          <w:ilvl w:val="0"/>
          <w:numId w:val="14"/>
        </w:numPr>
        <w:spacing w:before="100" w:after="100" w:line="276" w:lineRule="auto"/>
        <w:ind w:right="126"/>
        <w:jc w:val="both"/>
        <w:rPr>
          <w:rFonts w:ascii="Arial" w:hAnsi="Arial" w:cs="Arial"/>
          <w:bCs/>
        </w:rPr>
      </w:pPr>
      <w:r w:rsidRPr="000E01E7">
        <w:rPr>
          <w:rFonts w:ascii="Arial" w:hAnsi="Arial" w:cs="Arial"/>
        </w:rPr>
        <w:t>Contribute to establishing the core values of the school and assist with making management decisions on all aspects of policy, development and organisation by playing a significant role in the preparation, implementation and monitoring of the SDP.</w:t>
      </w:r>
    </w:p>
    <w:p w14:paraId="4D3FC3DC" w14:textId="06CE4D6F" w:rsidR="000E01E7" w:rsidRPr="000E01E7" w:rsidRDefault="000E01E7" w:rsidP="000E01E7">
      <w:pPr>
        <w:pStyle w:val="ListParagraph"/>
        <w:numPr>
          <w:ilvl w:val="0"/>
          <w:numId w:val="14"/>
        </w:numPr>
        <w:spacing w:before="100" w:after="100" w:line="276" w:lineRule="auto"/>
        <w:ind w:right="126"/>
        <w:jc w:val="both"/>
        <w:rPr>
          <w:rFonts w:ascii="Arial" w:hAnsi="Arial" w:cs="Arial"/>
          <w:bCs/>
        </w:rPr>
      </w:pPr>
      <w:r w:rsidRPr="000E01E7">
        <w:rPr>
          <w:rFonts w:ascii="Arial" w:hAnsi="Arial" w:cs="Arial"/>
        </w:rPr>
        <w:t>Oversee all aspects of the phase’</w:t>
      </w:r>
      <w:r w:rsidR="006B1F7E">
        <w:rPr>
          <w:rFonts w:ascii="Arial" w:hAnsi="Arial" w:cs="Arial"/>
        </w:rPr>
        <w:t>s leadership</w:t>
      </w:r>
      <w:r w:rsidRPr="000E01E7">
        <w:rPr>
          <w:rFonts w:ascii="Arial" w:hAnsi="Arial" w:cs="Arial"/>
        </w:rPr>
        <w:t xml:space="preserve"> team to ensure that school policies and practices are being delivered and implemented consistently.</w:t>
      </w:r>
    </w:p>
    <w:p w14:paraId="2A43ED48" w14:textId="302E0BD0" w:rsidR="000E01E7" w:rsidRPr="000E01E7" w:rsidRDefault="000E01E7" w:rsidP="000E01E7">
      <w:pPr>
        <w:pStyle w:val="ListParagraph"/>
        <w:numPr>
          <w:ilvl w:val="0"/>
          <w:numId w:val="14"/>
        </w:numPr>
        <w:spacing w:before="100" w:after="100" w:line="276" w:lineRule="auto"/>
        <w:ind w:right="126"/>
        <w:jc w:val="both"/>
        <w:rPr>
          <w:rFonts w:ascii="Arial" w:hAnsi="Arial" w:cs="Arial"/>
          <w:bCs/>
        </w:rPr>
      </w:pPr>
      <w:r w:rsidRPr="000E01E7">
        <w:rPr>
          <w:rFonts w:ascii="Arial" w:hAnsi="Arial" w:cs="Arial"/>
        </w:rPr>
        <w:t>Assist with planning timetables</w:t>
      </w:r>
      <w:r w:rsidR="00D13A5B">
        <w:rPr>
          <w:rFonts w:ascii="Arial" w:hAnsi="Arial" w:cs="Arial"/>
        </w:rPr>
        <w:t xml:space="preserve"> and rotas</w:t>
      </w:r>
      <w:r w:rsidRPr="000E01E7">
        <w:rPr>
          <w:rFonts w:ascii="Arial" w:hAnsi="Arial" w:cs="Arial"/>
        </w:rPr>
        <w:t xml:space="preserve"> for pupils and ensure staff are deployed effectively and proportionately across the phase.</w:t>
      </w:r>
    </w:p>
    <w:p w14:paraId="5EDC382C" w14:textId="3EA9E58A" w:rsidR="00625249" w:rsidRPr="00625249" w:rsidRDefault="000E01E7" w:rsidP="00204FC0">
      <w:pPr>
        <w:pStyle w:val="ListParagraph"/>
        <w:numPr>
          <w:ilvl w:val="0"/>
          <w:numId w:val="14"/>
        </w:numPr>
        <w:spacing w:before="100" w:after="100" w:line="276" w:lineRule="auto"/>
        <w:ind w:right="126"/>
        <w:jc w:val="both"/>
        <w:rPr>
          <w:rFonts w:ascii="Arial" w:hAnsi="Arial" w:cs="Arial"/>
          <w:b/>
        </w:rPr>
      </w:pPr>
      <w:r w:rsidRPr="00625249">
        <w:rPr>
          <w:rFonts w:ascii="Arial" w:hAnsi="Arial" w:cs="Arial"/>
        </w:rPr>
        <w:t>Contribute to the management of key school events</w:t>
      </w:r>
      <w:r w:rsidR="00625249">
        <w:rPr>
          <w:rFonts w:ascii="Arial" w:hAnsi="Arial" w:cs="Arial"/>
        </w:rPr>
        <w:t>.</w:t>
      </w:r>
    </w:p>
    <w:p w14:paraId="223715F5" w14:textId="5D54F160" w:rsidR="00625249" w:rsidRPr="000E01E7" w:rsidRDefault="00625249" w:rsidP="00625249">
      <w:pPr>
        <w:pStyle w:val="ListParagraph"/>
        <w:numPr>
          <w:ilvl w:val="0"/>
          <w:numId w:val="14"/>
        </w:numPr>
        <w:spacing w:before="100" w:after="100" w:line="276" w:lineRule="auto"/>
        <w:ind w:right="126"/>
        <w:jc w:val="both"/>
        <w:rPr>
          <w:rFonts w:ascii="Arial" w:hAnsi="Arial" w:cs="Arial"/>
          <w:bCs/>
        </w:rPr>
      </w:pPr>
      <w:r w:rsidRPr="000E01E7">
        <w:rPr>
          <w:rFonts w:ascii="Arial" w:hAnsi="Arial" w:cs="Arial"/>
        </w:rPr>
        <w:t xml:space="preserve">Support, lead, motivate and liaise with staff within the phase to ensure that provision is effective and adjustments are made as necessary to help </w:t>
      </w:r>
      <w:r w:rsidR="006B1F7E">
        <w:rPr>
          <w:rFonts w:ascii="Arial" w:hAnsi="Arial" w:cs="Arial"/>
        </w:rPr>
        <w:t>staff meet</w:t>
      </w:r>
      <w:r w:rsidRPr="000E01E7">
        <w:rPr>
          <w:rFonts w:ascii="Arial" w:hAnsi="Arial" w:cs="Arial"/>
        </w:rPr>
        <w:t xml:space="preserve"> their personal and professional targets.</w:t>
      </w:r>
    </w:p>
    <w:p w14:paraId="06DF64B8" w14:textId="77777777" w:rsidR="00625249" w:rsidRDefault="00625249" w:rsidP="00625249">
      <w:pPr>
        <w:pStyle w:val="ListParagraph"/>
        <w:numPr>
          <w:ilvl w:val="0"/>
          <w:numId w:val="14"/>
        </w:numPr>
        <w:rPr>
          <w:rFonts w:ascii="Arial" w:hAnsi="Arial" w:cs="Arial"/>
        </w:rPr>
      </w:pPr>
      <w:r>
        <w:rPr>
          <w:rFonts w:ascii="Arial" w:hAnsi="Arial" w:cs="Arial"/>
        </w:rPr>
        <w:t xml:space="preserve">Advise and support class teachers with the leadership and management of support staff within the phase, acting as a role model to ensure the highest standards are </w:t>
      </w:r>
      <w:proofErr w:type="gramStart"/>
      <w:r>
        <w:rPr>
          <w:rFonts w:ascii="Arial" w:hAnsi="Arial" w:cs="Arial"/>
        </w:rPr>
        <w:t>delivered at all times</w:t>
      </w:r>
      <w:proofErr w:type="gramEnd"/>
      <w:r>
        <w:rPr>
          <w:rFonts w:ascii="Arial" w:hAnsi="Arial" w:cs="Arial"/>
        </w:rPr>
        <w:t>.</w:t>
      </w:r>
    </w:p>
    <w:p w14:paraId="608916C5" w14:textId="77777777" w:rsidR="00625249" w:rsidRDefault="00625249" w:rsidP="00625249">
      <w:pPr>
        <w:pStyle w:val="ListParagraph"/>
        <w:numPr>
          <w:ilvl w:val="0"/>
          <w:numId w:val="14"/>
        </w:numPr>
        <w:rPr>
          <w:rFonts w:ascii="Arial" w:hAnsi="Arial" w:cs="Arial"/>
        </w:rPr>
      </w:pPr>
      <w:r>
        <w:rPr>
          <w:rFonts w:ascii="Arial" w:hAnsi="Arial" w:cs="Arial"/>
        </w:rPr>
        <w:t>Work with the SLT to ensure that individual staff accountabilities are clearly defined, understood and agreed and are subject to review and evaluation.</w:t>
      </w:r>
    </w:p>
    <w:p w14:paraId="4D5BB62F" w14:textId="3B7F5B46" w:rsidR="00625249" w:rsidRDefault="00625249" w:rsidP="00625249">
      <w:pPr>
        <w:pStyle w:val="ListParagraph"/>
        <w:numPr>
          <w:ilvl w:val="0"/>
          <w:numId w:val="14"/>
        </w:numPr>
        <w:rPr>
          <w:rFonts w:ascii="Arial" w:hAnsi="Arial" w:cs="Arial"/>
        </w:rPr>
      </w:pPr>
      <w:r>
        <w:rPr>
          <w:rFonts w:ascii="Arial" w:hAnsi="Arial" w:cs="Arial"/>
        </w:rPr>
        <w:t>Acknowledge, share and promote excellence and develop effective team working.</w:t>
      </w:r>
    </w:p>
    <w:p w14:paraId="7BA1664B" w14:textId="180A017F" w:rsidR="00D13A5B" w:rsidRDefault="00D13A5B" w:rsidP="00625249">
      <w:pPr>
        <w:pStyle w:val="ListParagraph"/>
        <w:numPr>
          <w:ilvl w:val="0"/>
          <w:numId w:val="14"/>
        </w:numPr>
        <w:rPr>
          <w:rFonts w:ascii="Arial" w:hAnsi="Arial" w:cs="Arial"/>
        </w:rPr>
      </w:pPr>
      <w:r>
        <w:rPr>
          <w:rFonts w:ascii="Arial" w:hAnsi="Arial" w:cs="Arial"/>
        </w:rPr>
        <w:lastRenderedPageBreak/>
        <w:t xml:space="preserve">Assist line managers to identify and support staff requiring a Performance Improvement Plan (PIP) and liaise with SLT and HR regarding staff on PIPs. </w:t>
      </w:r>
    </w:p>
    <w:p w14:paraId="58947D24" w14:textId="77777777" w:rsidR="00D13A5B" w:rsidRPr="00625249" w:rsidRDefault="00D13A5B" w:rsidP="00240ED9">
      <w:pPr>
        <w:pStyle w:val="ListParagraph"/>
        <w:rPr>
          <w:rFonts w:ascii="Arial" w:hAnsi="Arial" w:cs="Arial"/>
        </w:rPr>
      </w:pPr>
    </w:p>
    <w:p w14:paraId="291D9058" w14:textId="74F47342" w:rsidR="00625249" w:rsidRDefault="00D13A5B" w:rsidP="00204FC0">
      <w:pPr>
        <w:rPr>
          <w:rFonts w:ascii="Arial" w:hAnsi="Arial" w:cs="Arial"/>
          <w:b/>
        </w:rPr>
      </w:pPr>
      <w:r>
        <w:rPr>
          <w:rFonts w:ascii="Arial" w:hAnsi="Arial" w:cs="Arial"/>
          <w:b/>
        </w:rPr>
        <w:t xml:space="preserve">Staffing, </w:t>
      </w:r>
      <w:r w:rsidR="00625249">
        <w:rPr>
          <w:rFonts w:ascii="Arial" w:hAnsi="Arial" w:cs="Arial"/>
          <w:b/>
        </w:rPr>
        <w:t>Recruitment and Retention</w:t>
      </w:r>
    </w:p>
    <w:p w14:paraId="453B1B6C" w14:textId="05FA9323" w:rsidR="00625249" w:rsidRPr="00625249" w:rsidRDefault="00625249" w:rsidP="00625249">
      <w:pPr>
        <w:pStyle w:val="ListParagraph"/>
        <w:numPr>
          <w:ilvl w:val="0"/>
          <w:numId w:val="14"/>
        </w:numPr>
        <w:spacing w:before="100" w:after="100" w:line="276" w:lineRule="auto"/>
        <w:ind w:right="126"/>
        <w:jc w:val="both"/>
        <w:rPr>
          <w:rFonts w:ascii="Arial" w:hAnsi="Arial" w:cs="Arial"/>
          <w:bCs/>
        </w:rPr>
      </w:pPr>
      <w:r>
        <w:rPr>
          <w:rFonts w:ascii="Arial" w:hAnsi="Arial" w:cs="Arial"/>
        </w:rPr>
        <w:t>Support the recruitment manager in</w:t>
      </w:r>
      <w:r w:rsidRPr="000E01E7">
        <w:rPr>
          <w:rFonts w:ascii="Arial" w:hAnsi="Arial" w:cs="Arial"/>
        </w:rPr>
        <w:t xml:space="preserve"> recruiting and inducting staff in the phase, ensuring safeguarding procedures are adhered to during the recruitment process.</w:t>
      </w:r>
    </w:p>
    <w:p w14:paraId="19571D6E" w14:textId="77777777" w:rsidR="00625249" w:rsidRDefault="00625249" w:rsidP="00625249">
      <w:pPr>
        <w:pStyle w:val="ListParagraph"/>
        <w:numPr>
          <w:ilvl w:val="0"/>
          <w:numId w:val="14"/>
        </w:numPr>
        <w:rPr>
          <w:rFonts w:ascii="Arial" w:hAnsi="Arial" w:cs="Arial"/>
        </w:rPr>
      </w:pPr>
      <w:r>
        <w:rPr>
          <w:rFonts w:ascii="Arial" w:hAnsi="Arial" w:cs="Arial"/>
        </w:rPr>
        <w:t>Work with the Training Lead to ensure that all staff access effective induction and opportunities for continuing professional development which are linked to staff appraisal.</w:t>
      </w:r>
    </w:p>
    <w:p w14:paraId="305FCDD8" w14:textId="77777777" w:rsidR="00D13A5B" w:rsidRDefault="00D13A5B" w:rsidP="00D13A5B">
      <w:pPr>
        <w:pStyle w:val="ListParagraph"/>
        <w:numPr>
          <w:ilvl w:val="0"/>
          <w:numId w:val="14"/>
        </w:numPr>
        <w:rPr>
          <w:rFonts w:ascii="Arial" w:hAnsi="Arial" w:cs="Arial"/>
        </w:rPr>
      </w:pPr>
      <w:r>
        <w:rPr>
          <w:rFonts w:ascii="Arial" w:hAnsi="Arial" w:cs="Arial"/>
        </w:rPr>
        <w:t>Support the staffing coordinator with matters relating to whole school staffing needs.</w:t>
      </w:r>
    </w:p>
    <w:p w14:paraId="2A4A12F0" w14:textId="6043019C" w:rsidR="00D13A5B" w:rsidRDefault="00D13A5B" w:rsidP="00D13A5B">
      <w:pPr>
        <w:pStyle w:val="ListParagraph"/>
        <w:numPr>
          <w:ilvl w:val="0"/>
          <w:numId w:val="14"/>
        </w:numPr>
        <w:rPr>
          <w:rFonts w:ascii="Arial" w:hAnsi="Arial" w:cs="Arial"/>
        </w:rPr>
      </w:pPr>
      <w:r>
        <w:rPr>
          <w:rFonts w:ascii="Arial" w:hAnsi="Arial" w:cs="Arial"/>
        </w:rPr>
        <w:t>Support with the implementation of the school’s sickness absence management plan</w:t>
      </w:r>
      <w:r w:rsidR="00240ED9">
        <w:rPr>
          <w:rFonts w:ascii="Arial" w:hAnsi="Arial" w:cs="Arial"/>
        </w:rPr>
        <w:t xml:space="preserve"> for staff within the phase.</w:t>
      </w:r>
    </w:p>
    <w:p w14:paraId="247D5FE9" w14:textId="54F1519C" w:rsidR="00240ED9" w:rsidRDefault="00240ED9" w:rsidP="00D13A5B">
      <w:pPr>
        <w:pStyle w:val="ListParagraph"/>
        <w:numPr>
          <w:ilvl w:val="0"/>
          <w:numId w:val="14"/>
        </w:numPr>
        <w:rPr>
          <w:rFonts w:ascii="Arial" w:hAnsi="Arial" w:cs="Arial"/>
        </w:rPr>
      </w:pPr>
      <w:r>
        <w:rPr>
          <w:rFonts w:ascii="Arial" w:hAnsi="Arial" w:cs="Arial"/>
        </w:rPr>
        <w:t>Manage requests from staff within the phase for absence and leave according to the school’s Absence and Leave Policy.</w:t>
      </w:r>
    </w:p>
    <w:p w14:paraId="5BAE352E" w14:textId="77777777" w:rsidR="00625249" w:rsidRDefault="00625249" w:rsidP="00204FC0">
      <w:pPr>
        <w:rPr>
          <w:rFonts w:ascii="Arial" w:hAnsi="Arial" w:cs="Arial"/>
          <w:b/>
        </w:rPr>
      </w:pPr>
    </w:p>
    <w:p w14:paraId="4A6EBD9D" w14:textId="6E375469" w:rsidR="00204FC0" w:rsidRPr="005C2CFB" w:rsidRDefault="00204FC0" w:rsidP="00204FC0">
      <w:pPr>
        <w:rPr>
          <w:rFonts w:ascii="Arial" w:hAnsi="Arial" w:cs="Arial"/>
          <w:b/>
        </w:rPr>
      </w:pPr>
      <w:r w:rsidRPr="005C2CFB">
        <w:rPr>
          <w:rFonts w:ascii="Arial" w:hAnsi="Arial" w:cs="Arial"/>
          <w:b/>
        </w:rPr>
        <w:t>Monitoring and Evaluation</w:t>
      </w:r>
    </w:p>
    <w:p w14:paraId="250701AC" w14:textId="72248908" w:rsidR="00204FC0" w:rsidRDefault="000E01E7" w:rsidP="00204FC0">
      <w:pPr>
        <w:pStyle w:val="ListParagraph"/>
        <w:numPr>
          <w:ilvl w:val="0"/>
          <w:numId w:val="2"/>
        </w:numPr>
        <w:rPr>
          <w:rFonts w:ascii="Arial" w:hAnsi="Arial" w:cs="Arial"/>
        </w:rPr>
      </w:pPr>
      <w:r>
        <w:rPr>
          <w:rFonts w:ascii="Arial" w:hAnsi="Arial" w:cs="Arial"/>
        </w:rPr>
        <w:t>W</w:t>
      </w:r>
      <w:r w:rsidR="00204FC0">
        <w:rPr>
          <w:rFonts w:ascii="Arial" w:hAnsi="Arial" w:cs="Arial"/>
        </w:rPr>
        <w:t xml:space="preserve">ork with the </w:t>
      </w:r>
      <w:r w:rsidR="006B1F7E">
        <w:rPr>
          <w:rFonts w:ascii="Arial" w:hAnsi="Arial" w:cs="Arial"/>
        </w:rPr>
        <w:t>SLT</w:t>
      </w:r>
      <w:r w:rsidR="00204FC0">
        <w:rPr>
          <w:rFonts w:ascii="Arial" w:hAnsi="Arial" w:cs="Arial"/>
        </w:rPr>
        <w:t xml:space="preserve"> to ensure that the aims, values and objectives of the school are achieved through an effective School Development Plan.</w:t>
      </w:r>
    </w:p>
    <w:p w14:paraId="69129D9D" w14:textId="030E463C" w:rsidR="00204FC0" w:rsidRDefault="00F62DEC" w:rsidP="00204FC0">
      <w:pPr>
        <w:pStyle w:val="ListParagraph"/>
        <w:numPr>
          <w:ilvl w:val="0"/>
          <w:numId w:val="2"/>
        </w:numPr>
        <w:rPr>
          <w:rFonts w:ascii="Arial" w:hAnsi="Arial" w:cs="Arial"/>
        </w:rPr>
      </w:pPr>
      <w:r>
        <w:rPr>
          <w:rFonts w:ascii="Arial" w:hAnsi="Arial" w:cs="Arial"/>
        </w:rPr>
        <w:t>S</w:t>
      </w:r>
      <w:r w:rsidR="00204FC0">
        <w:rPr>
          <w:rFonts w:ascii="Arial" w:hAnsi="Arial" w:cs="Arial"/>
        </w:rPr>
        <w:t xml:space="preserve">upport the </w:t>
      </w:r>
      <w:r w:rsidR="006B1F7E">
        <w:rPr>
          <w:rFonts w:ascii="Arial" w:hAnsi="Arial" w:cs="Arial"/>
        </w:rPr>
        <w:t>SLT</w:t>
      </w:r>
      <w:r w:rsidR="00204FC0">
        <w:rPr>
          <w:rFonts w:ascii="Arial" w:hAnsi="Arial" w:cs="Arial"/>
        </w:rPr>
        <w:t xml:space="preserve"> in the monitoring and evaluation of the School Development Plan.</w:t>
      </w:r>
    </w:p>
    <w:p w14:paraId="49AA198D" w14:textId="560D1BFD" w:rsidR="00204FC0" w:rsidRDefault="000E01E7" w:rsidP="00204FC0">
      <w:pPr>
        <w:pStyle w:val="ListParagraph"/>
        <w:numPr>
          <w:ilvl w:val="0"/>
          <w:numId w:val="2"/>
        </w:numPr>
        <w:rPr>
          <w:rFonts w:ascii="Arial" w:hAnsi="Arial" w:cs="Arial"/>
        </w:rPr>
      </w:pPr>
      <w:r>
        <w:rPr>
          <w:rFonts w:ascii="Arial" w:hAnsi="Arial" w:cs="Arial"/>
        </w:rPr>
        <w:t>A</w:t>
      </w:r>
      <w:r w:rsidR="00204FC0">
        <w:rPr>
          <w:rFonts w:ascii="Arial" w:hAnsi="Arial" w:cs="Arial"/>
        </w:rPr>
        <w:t xml:space="preserve">ssist the </w:t>
      </w:r>
      <w:r w:rsidR="006B1F7E">
        <w:rPr>
          <w:rFonts w:ascii="Arial" w:hAnsi="Arial" w:cs="Arial"/>
        </w:rPr>
        <w:t>SLT</w:t>
      </w:r>
      <w:r w:rsidR="00204FC0">
        <w:rPr>
          <w:rFonts w:ascii="Arial" w:hAnsi="Arial" w:cs="Arial"/>
        </w:rPr>
        <w:t xml:space="preserve"> in identifying school needs by a process of school self-evaluation.</w:t>
      </w:r>
    </w:p>
    <w:p w14:paraId="66773A98" w14:textId="77777777" w:rsidR="00625249" w:rsidRPr="000E01E7" w:rsidRDefault="00625249" w:rsidP="00625249">
      <w:pPr>
        <w:pStyle w:val="ListParagraph"/>
        <w:numPr>
          <w:ilvl w:val="0"/>
          <w:numId w:val="2"/>
        </w:numPr>
        <w:spacing w:before="100" w:after="100" w:line="276" w:lineRule="auto"/>
        <w:ind w:right="126"/>
        <w:jc w:val="both"/>
        <w:rPr>
          <w:rFonts w:ascii="Arial" w:hAnsi="Arial" w:cs="Arial"/>
          <w:bCs/>
        </w:rPr>
      </w:pPr>
      <w:r w:rsidRPr="000E01E7">
        <w:rPr>
          <w:rFonts w:ascii="Arial" w:hAnsi="Arial" w:cs="Arial"/>
        </w:rPr>
        <w:t>Monitor the quality of teaching and learning, including conducting lesson observations and monitoring of planning and scrutiny of pupils’ work, ensuring that the appropriate action plans are in place when issues are identified.</w:t>
      </w:r>
    </w:p>
    <w:p w14:paraId="660B5DB5" w14:textId="77777777" w:rsidR="000E01E7" w:rsidRDefault="000E01E7" w:rsidP="000E01E7">
      <w:pPr>
        <w:pStyle w:val="ListParagraph"/>
        <w:numPr>
          <w:ilvl w:val="0"/>
          <w:numId w:val="2"/>
        </w:numPr>
        <w:rPr>
          <w:rFonts w:ascii="Arial" w:hAnsi="Arial" w:cs="Arial"/>
        </w:rPr>
      </w:pPr>
      <w:r>
        <w:rPr>
          <w:rFonts w:ascii="Arial" w:hAnsi="Arial" w:cs="Arial"/>
        </w:rPr>
        <w:t>D</w:t>
      </w:r>
      <w:r w:rsidR="00204FC0">
        <w:rPr>
          <w:rFonts w:ascii="Arial" w:hAnsi="Arial" w:cs="Arial"/>
        </w:rPr>
        <w:t xml:space="preserve">evelop a clear knowledge of the administrative and financial matters related to Abbey School and to work with the </w:t>
      </w:r>
      <w:r w:rsidR="00F62DEC">
        <w:rPr>
          <w:rFonts w:ascii="Arial" w:hAnsi="Arial" w:cs="Arial"/>
        </w:rPr>
        <w:t>Deputy Principal and</w:t>
      </w:r>
      <w:r w:rsidR="00204FC0">
        <w:rPr>
          <w:rFonts w:ascii="Arial" w:hAnsi="Arial" w:cs="Arial"/>
        </w:rPr>
        <w:t xml:space="preserve"> School Business Manager to manage aspects of the budget under the </w:t>
      </w:r>
      <w:r w:rsidR="00F62DEC">
        <w:rPr>
          <w:rFonts w:ascii="Arial" w:hAnsi="Arial" w:cs="Arial"/>
        </w:rPr>
        <w:t>Phase Lead’s</w:t>
      </w:r>
      <w:r w:rsidR="00204FC0">
        <w:rPr>
          <w:rFonts w:ascii="Arial" w:hAnsi="Arial" w:cs="Arial"/>
        </w:rPr>
        <w:t xml:space="preserve"> responsibility.</w:t>
      </w:r>
    </w:p>
    <w:p w14:paraId="004BB393" w14:textId="690792EF" w:rsidR="00204FC0" w:rsidRPr="000E01E7" w:rsidRDefault="000E01E7" w:rsidP="000E01E7">
      <w:pPr>
        <w:pStyle w:val="ListParagraph"/>
        <w:numPr>
          <w:ilvl w:val="0"/>
          <w:numId w:val="2"/>
        </w:numPr>
        <w:rPr>
          <w:rFonts w:ascii="Arial" w:hAnsi="Arial" w:cs="Arial"/>
        </w:rPr>
      </w:pPr>
      <w:r w:rsidRPr="000E01E7">
        <w:rPr>
          <w:rFonts w:ascii="Arial" w:hAnsi="Arial" w:cs="Arial"/>
        </w:rPr>
        <w:t>M</w:t>
      </w:r>
      <w:r w:rsidR="00204FC0" w:rsidRPr="000E01E7">
        <w:rPr>
          <w:rFonts w:ascii="Arial" w:hAnsi="Arial" w:cs="Arial"/>
        </w:rPr>
        <w:t xml:space="preserve">eet with the </w:t>
      </w:r>
      <w:r w:rsidR="006B1F7E">
        <w:rPr>
          <w:rFonts w:ascii="Arial" w:hAnsi="Arial" w:cs="Arial"/>
        </w:rPr>
        <w:t>SLT</w:t>
      </w:r>
      <w:r w:rsidR="00204FC0" w:rsidRPr="000E01E7">
        <w:rPr>
          <w:rFonts w:ascii="Arial" w:hAnsi="Arial" w:cs="Arial"/>
        </w:rPr>
        <w:t xml:space="preserve"> on a regular basis to discuss matters of policy, organisation and development.</w:t>
      </w:r>
    </w:p>
    <w:p w14:paraId="1A921469" w14:textId="364C3010" w:rsidR="00204FC0" w:rsidRDefault="000E01E7" w:rsidP="00204FC0">
      <w:pPr>
        <w:pStyle w:val="ListParagraph"/>
        <w:numPr>
          <w:ilvl w:val="0"/>
          <w:numId w:val="2"/>
        </w:numPr>
        <w:rPr>
          <w:rFonts w:ascii="Arial" w:hAnsi="Arial" w:cs="Arial"/>
        </w:rPr>
      </w:pPr>
      <w:r>
        <w:rPr>
          <w:rFonts w:ascii="Arial" w:hAnsi="Arial" w:cs="Arial"/>
        </w:rPr>
        <w:t>W</w:t>
      </w:r>
      <w:r w:rsidR="00204FC0">
        <w:rPr>
          <w:rFonts w:ascii="Arial" w:hAnsi="Arial" w:cs="Arial"/>
        </w:rPr>
        <w:t xml:space="preserve">ork with the </w:t>
      </w:r>
      <w:r w:rsidR="006B1F7E">
        <w:rPr>
          <w:rFonts w:ascii="Arial" w:hAnsi="Arial" w:cs="Arial"/>
        </w:rPr>
        <w:t>SLT</w:t>
      </w:r>
      <w:r w:rsidR="00204FC0">
        <w:rPr>
          <w:rFonts w:ascii="Arial" w:hAnsi="Arial" w:cs="Arial"/>
        </w:rPr>
        <w:t xml:space="preserve"> in analysing performance, progress and attainment data for the school resulting in school wide targets for improvement.</w:t>
      </w:r>
    </w:p>
    <w:p w14:paraId="228A00E9" w14:textId="11F0E218" w:rsidR="00204FC0" w:rsidRDefault="000E01E7" w:rsidP="00204FC0">
      <w:pPr>
        <w:pStyle w:val="ListParagraph"/>
        <w:numPr>
          <w:ilvl w:val="0"/>
          <w:numId w:val="2"/>
        </w:numPr>
        <w:rPr>
          <w:rFonts w:ascii="Arial" w:hAnsi="Arial" w:cs="Arial"/>
        </w:rPr>
      </w:pPr>
      <w:r>
        <w:rPr>
          <w:rFonts w:ascii="Arial" w:hAnsi="Arial" w:cs="Arial"/>
        </w:rPr>
        <w:t>S</w:t>
      </w:r>
      <w:r w:rsidR="0064324E">
        <w:rPr>
          <w:rFonts w:ascii="Arial" w:hAnsi="Arial" w:cs="Arial"/>
        </w:rPr>
        <w:t>upport in the evaluation of</w:t>
      </w:r>
      <w:r w:rsidR="00204FC0">
        <w:rPr>
          <w:rFonts w:ascii="Arial" w:hAnsi="Arial" w:cs="Arial"/>
        </w:rPr>
        <w:t xml:space="preserve"> the Abbey School curriculum, enrichment and opportunities for pupils.</w:t>
      </w:r>
    </w:p>
    <w:p w14:paraId="6A27F759" w14:textId="177FAEA7" w:rsidR="00E82C9F" w:rsidRPr="00E82C9F" w:rsidRDefault="000E01E7" w:rsidP="00E82C9F">
      <w:pPr>
        <w:pStyle w:val="ListParagraph"/>
        <w:numPr>
          <w:ilvl w:val="0"/>
          <w:numId w:val="2"/>
        </w:numPr>
        <w:rPr>
          <w:rFonts w:ascii="Arial" w:hAnsi="Arial" w:cs="Arial"/>
        </w:rPr>
      </w:pPr>
      <w:r>
        <w:rPr>
          <w:rFonts w:ascii="Arial" w:hAnsi="Arial" w:cs="Arial"/>
        </w:rPr>
        <w:t>Q</w:t>
      </w:r>
      <w:r w:rsidR="00E82C9F" w:rsidRPr="00E82C9F">
        <w:rPr>
          <w:rFonts w:ascii="Arial" w:hAnsi="Arial" w:cs="Arial"/>
        </w:rPr>
        <w:t xml:space="preserve">uality </w:t>
      </w:r>
      <w:proofErr w:type="gramStart"/>
      <w:r w:rsidR="00E82C9F" w:rsidRPr="00E82C9F">
        <w:rPr>
          <w:rFonts w:ascii="Arial" w:hAnsi="Arial" w:cs="Arial"/>
        </w:rPr>
        <w:t>assure</w:t>
      </w:r>
      <w:proofErr w:type="gramEnd"/>
      <w:r w:rsidR="00E82C9F" w:rsidRPr="00E82C9F">
        <w:rPr>
          <w:rFonts w:ascii="Arial" w:hAnsi="Arial" w:cs="Arial"/>
        </w:rPr>
        <w:t xml:space="preserve"> key documentation including annual review paperwork, lesson planning, curriculum assessments, PLPs / TLPs, daily communications with families and end of year reports to parents, to ensure appropriate breadth and balance of curriculum based on the individual needs of pupils in phase.</w:t>
      </w:r>
    </w:p>
    <w:p w14:paraId="14E4AFCF" w14:textId="77777777" w:rsidR="000E01E7" w:rsidRDefault="000E01E7" w:rsidP="00204FC0">
      <w:pPr>
        <w:rPr>
          <w:rFonts w:ascii="Arial" w:hAnsi="Arial" w:cs="Arial"/>
          <w:b/>
        </w:rPr>
      </w:pPr>
    </w:p>
    <w:p w14:paraId="59901DBD" w14:textId="512F0BCE" w:rsidR="00204FC0" w:rsidRPr="005C2CFB" w:rsidRDefault="000E01E7" w:rsidP="00204FC0">
      <w:pPr>
        <w:rPr>
          <w:rFonts w:ascii="Arial" w:hAnsi="Arial" w:cs="Arial"/>
          <w:b/>
        </w:rPr>
      </w:pPr>
      <w:r>
        <w:rPr>
          <w:rFonts w:ascii="Arial" w:hAnsi="Arial" w:cs="Arial"/>
          <w:b/>
        </w:rPr>
        <w:t>Curriculum Planning</w:t>
      </w:r>
    </w:p>
    <w:p w14:paraId="7D54C468" w14:textId="06A0A9C7" w:rsidR="00204FC0" w:rsidRDefault="000E01E7" w:rsidP="00204FC0">
      <w:pPr>
        <w:pStyle w:val="ListParagraph"/>
        <w:numPr>
          <w:ilvl w:val="0"/>
          <w:numId w:val="3"/>
        </w:numPr>
        <w:rPr>
          <w:rFonts w:ascii="Arial" w:hAnsi="Arial" w:cs="Arial"/>
        </w:rPr>
      </w:pPr>
      <w:r>
        <w:rPr>
          <w:rFonts w:ascii="Arial" w:hAnsi="Arial" w:cs="Arial"/>
        </w:rPr>
        <w:t>S</w:t>
      </w:r>
      <w:r w:rsidR="0064324E">
        <w:rPr>
          <w:rFonts w:ascii="Arial" w:hAnsi="Arial" w:cs="Arial"/>
        </w:rPr>
        <w:t>upport the development of</w:t>
      </w:r>
      <w:r w:rsidR="00204FC0">
        <w:rPr>
          <w:rFonts w:ascii="Arial" w:hAnsi="Arial" w:cs="Arial"/>
        </w:rPr>
        <w:t xml:space="preserve"> policies, procedures, systems and processes to monitor, evaluate and review teaching and learning at Abbey School.</w:t>
      </w:r>
    </w:p>
    <w:p w14:paraId="178F7EBC" w14:textId="77777777" w:rsidR="007C014D" w:rsidRPr="007C014D" w:rsidRDefault="007C014D" w:rsidP="00204FC0">
      <w:pPr>
        <w:pStyle w:val="ListParagraph"/>
        <w:numPr>
          <w:ilvl w:val="0"/>
          <w:numId w:val="3"/>
        </w:numPr>
        <w:spacing w:before="100" w:after="100" w:line="276" w:lineRule="auto"/>
        <w:ind w:right="126"/>
        <w:jc w:val="both"/>
        <w:rPr>
          <w:rFonts w:ascii="Arial" w:hAnsi="Arial" w:cs="Arial"/>
        </w:rPr>
      </w:pPr>
      <w:r w:rsidRPr="007C014D">
        <w:rPr>
          <w:rFonts w:ascii="Arial" w:hAnsi="Arial" w:cs="Arial"/>
        </w:rPr>
        <w:t>Liaise with the curriculum lead and subject leaders</w:t>
      </w:r>
      <w:r w:rsidRPr="007C014D">
        <w:rPr>
          <w:rFonts w:ascii="Arial" w:hAnsi="Arial" w:cs="Arial"/>
          <w:color w:val="5B9BD5" w:themeColor="accent5"/>
        </w:rPr>
        <w:t xml:space="preserve"> </w:t>
      </w:r>
      <w:r w:rsidRPr="007C014D">
        <w:rPr>
          <w:rFonts w:ascii="Arial" w:hAnsi="Arial" w:cs="Arial"/>
        </w:rPr>
        <w:t>concerning subject choices and implementing a broad and balanced curriculum.</w:t>
      </w:r>
    </w:p>
    <w:p w14:paraId="7F9902E3" w14:textId="189C670F" w:rsidR="007C014D" w:rsidRDefault="007C014D" w:rsidP="00204FC0">
      <w:pPr>
        <w:pStyle w:val="ListParagraph"/>
        <w:numPr>
          <w:ilvl w:val="0"/>
          <w:numId w:val="3"/>
        </w:numPr>
        <w:spacing w:before="100" w:after="100" w:line="276" w:lineRule="auto"/>
        <w:ind w:right="126"/>
        <w:jc w:val="both"/>
        <w:rPr>
          <w:rFonts w:ascii="Arial" w:hAnsi="Arial" w:cs="Arial"/>
        </w:rPr>
      </w:pPr>
      <w:r>
        <w:rPr>
          <w:rFonts w:ascii="Arial" w:hAnsi="Arial" w:cs="Arial"/>
        </w:rPr>
        <w:t>Ensure the curriculum is engaging and accessible for all, in line with the Equality Act 2010.</w:t>
      </w:r>
    </w:p>
    <w:p w14:paraId="2D6D399A" w14:textId="76FDBF18" w:rsidR="00860F9E" w:rsidRPr="007C014D" w:rsidRDefault="000E01E7" w:rsidP="00204FC0">
      <w:pPr>
        <w:pStyle w:val="ListParagraph"/>
        <w:numPr>
          <w:ilvl w:val="0"/>
          <w:numId w:val="3"/>
        </w:numPr>
        <w:spacing w:before="100" w:after="100" w:line="276" w:lineRule="auto"/>
        <w:ind w:right="126"/>
        <w:jc w:val="both"/>
        <w:rPr>
          <w:rFonts w:ascii="Arial" w:hAnsi="Arial" w:cs="Arial"/>
        </w:rPr>
      </w:pPr>
      <w:r w:rsidRPr="007C014D">
        <w:rPr>
          <w:rFonts w:ascii="Arial" w:hAnsi="Arial" w:cs="Arial"/>
        </w:rPr>
        <w:lastRenderedPageBreak/>
        <w:t>E</w:t>
      </w:r>
      <w:r w:rsidR="00860F9E" w:rsidRPr="007C014D">
        <w:rPr>
          <w:rFonts w:ascii="Arial" w:hAnsi="Arial" w:cs="Arial"/>
        </w:rPr>
        <w:t xml:space="preserve">nsure the school curriculum, timetable and staffing model supports personalised curricula and </w:t>
      </w:r>
      <w:r w:rsidR="007C014D" w:rsidRPr="007C014D">
        <w:rPr>
          <w:rFonts w:ascii="Arial" w:hAnsi="Arial" w:cs="Arial"/>
        </w:rPr>
        <w:t xml:space="preserve">equality of </w:t>
      </w:r>
      <w:r w:rsidR="00860F9E" w:rsidRPr="007C014D">
        <w:rPr>
          <w:rFonts w:ascii="Arial" w:hAnsi="Arial" w:cs="Arial"/>
        </w:rPr>
        <w:t>opportunities for all pupils</w:t>
      </w:r>
      <w:r w:rsidR="0064324E" w:rsidRPr="007C014D">
        <w:rPr>
          <w:rFonts w:ascii="Arial" w:hAnsi="Arial" w:cs="Arial"/>
        </w:rPr>
        <w:t xml:space="preserve"> in </w:t>
      </w:r>
      <w:r w:rsidR="004D3F18" w:rsidRPr="007C014D">
        <w:rPr>
          <w:rFonts w:ascii="Arial" w:hAnsi="Arial" w:cs="Arial"/>
        </w:rPr>
        <w:t xml:space="preserve">the </w:t>
      </w:r>
      <w:r w:rsidR="0064324E" w:rsidRPr="007C014D">
        <w:rPr>
          <w:rFonts w:ascii="Arial" w:hAnsi="Arial" w:cs="Arial"/>
        </w:rPr>
        <w:t>phase</w:t>
      </w:r>
      <w:r w:rsidR="00860F9E" w:rsidRPr="007C014D">
        <w:rPr>
          <w:rFonts w:ascii="Arial" w:hAnsi="Arial" w:cs="Arial"/>
        </w:rPr>
        <w:t>.</w:t>
      </w:r>
    </w:p>
    <w:p w14:paraId="6F1D9604" w14:textId="60911646" w:rsidR="00860F9E" w:rsidRPr="000E01E7" w:rsidRDefault="000E01E7" w:rsidP="00204FC0">
      <w:pPr>
        <w:pStyle w:val="ListParagraph"/>
        <w:numPr>
          <w:ilvl w:val="0"/>
          <w:numId w:val="3"/>
        </w:numPr>
        <w:rPr>
          <w:rFonts w:ascii="Arial" w:hAnsi="Arial" w:cs="Arial"/>
        </w:rPr>
      </w:pPr>
      <w:r w:rsidRPr="000E01E7">
        <w:rPr>
          <w:rFonts w:ascii="Arial" w:hAnsi="Arial" w:cs="Arial"/>
        </w:rPr>
        <w:t xml:space="preserve">Provide clear and effective leadership of the Abbey School Model </w:t>
      </w:r>
      <w:r>
        <w:rPr>
          <w:rFonts w:ascii="Arial" w:hAnsi="Arial" w:cs="Arial"/>
        </w:rPr>
        <w:t>i</w:t>
      </w:r>
      <w:r w:rsidR="00860F9E" w:rsidRPr="000E01E7">
        <w:rPr>
          <w:rFonts w:ascii="Arial" w:hAnsi="Arial" w:cs="Arial"/>
        </w:rPr>
        <w:t xml:space="preserve">n collaboration with </w:t>
      </w:r>
      <w:r w:rsidR="00E82C9F" w:rsidRPr="000E01E7">
        <w:rPr>
          <w:rFonts w:ascii="Arial" w:hAnsi="Arial" w:cs="Arial"/>
        </w:rPr>
        <w:t xml:space="preserve">the </w:t>
      </w:r>
      <w:r w:rsidR="006B1F7E">
        <w:rPr>
          <w:rFonts w:ascii="Arial" w:hAnsi="Arial" w:cs="Arial"/>
        </w:rPr>
        <w:t>SLT</w:t>
      </w:r>
      <w:r w:rsidRPr="000E01E7">
        <w:rPr>
          <w:rFonts w:ascii="Arial" w:hAnsi="Arial" w:cs="Arial"/>
        </w:rPr>
        <w:t>.</w:t>
      </w:r>
    </w:p>
    <w:p w14:paraId="000A9979" w14:textId="77777777" w:rsidR="007C014D" w:rsidRDefault="000E01E7" w:rsidP="007C014D">
      <w:pPr>
        <w:pStyle w:val="ListParagraph"/>
        <w:numPr>
          <w:ilvl w:val="0"/>
          <w:numId w:val="3"/>
        </w:numPr>
        <w:spacing w:before="100" w:after="100" w:line="276" w:lineRule="auto"/>
        <w:ind w:right="126"/>
        <w:jc w:val="both"/>
        <w:rPr>
          <w:rFonts w:ascii="Arial" w:hAnsi="Arial" w:cs="Arial"/>
        </w:rPr>
      </w:pPr>
      <w:r>
        <w:rPr>
          <w:rFonts w:ascii="Arial" w:hAnsi="Arial" w:cs="Arial"/>
        </w:rPr>
        <w:t>W</w:t>
      </w:r>
      <w:r w:rsidR="00860F9E">
        <w:rPr>
          <w:rFonts w:ascii="Arial" w:hAnsi="Arial" w:cs="Arial"/>
        </w:rPr>
        <w:t xml:space="preserve">ork collaboratively with the </w:t>
      </w:r>
      <w:r w:rsidR="006B1F7E">
        <w:rPr>
          <w:rFonts w:ascii="Arial" w:hAnsi="Arial" w:cs="Arial"/>
        </w:rPr>
        <w:t>SLT</w:t>
      </w:r>
      <w:r w:rsidR="00860F9E">
        <w:rPr>
          <w:rFonts w:ascii="Arial" w:hAnsi="Arial" w:cs="Arial"/>
        </w:rPr>
        <w:t xml:space="preserve"> to ensure that robust Assessment for Learning and the Abbey School Model underpins and informs teaching and learning across the school.</w:t>
      </w:r>
      <w:r w:rsidR="007C014D" w:rsidRPr="007C014D">
        <w:rPr>
          <w:rFonts w:ascii="Arial" w:hAnsi="Arial" w:cs="Arial"/>
        </w:rPr>
        <w:t xml:space="preserve"> </w:t>
      </w:r>
    </w:p>
    <w:p w14:paraId="4456AEFD" w14:textId="4E6A1F89" w:rsidR="008463B6" w:rsidRDefault="00625249" w:rsidP="008463B6">
      <w:pPr>
        <w:pStyle w:val="ListParagraph"/>
        <w:numPr>
          <w:ilvl w:val="0"/>
          <w:numId w:val="3"/>
        </w:numPr>
        <w:rPr>
          <w:rFonts w:ascii="Arial" w:hAnsi="Arial" w:cs="Arial"/>
        </w:rPr>
      </w:pPr>
      <w:bookmarkStart w:id="0" w:name="_Hlk149643225"/>
      <w:r w:rsidRPr="00625249">
        <w:rPr>
          <w:rFonts w:ascii="Arial" w:hAnsi="Arial" w:cs="Arial"/>
        </w:rPr>
        <w:t>O</w:t>
      </w:r>
      <w:r w:rsidR="008463B6" w:rsidRPr="00625249">
        <w:rPr>
          <w:rFonts w:ascii="Arial" w:hAnsi="Arial" w:cs="Arial"/>
        </w:rPr>
        <w:t>versee the planning and coordination of whole school events within the phase as part of the global learning calendar.</w:t>
      </w:r>
    </w:p>
    <w:p w14:paraId="203C88FF" w14:textId="77777777" w:rsidR="00240ED9" w:rsidRDefault="00240ED9" w:rsidP="00240ED9">
      <w:pPr>
        <w:pStyle w:val="ListParagraph"/>
        <w:rPr>
          <w:rFonts w:ascii="Arial" w:hAnsi="Arial" w:cs="Arial"/>
        </w:rPr>
      </w:pPr>
    </w:p>
    <w:bookmarkEnd w:id="0"/>
    <w:p w14:paraId="5DB545A1" w14:textId="64670795" w:rsidR="00860F9E" w:rsidRPr="005C2CFB" w:rsidRDefault="00860F9E" w:rsidP="00860F9E">
      <w:pPr>
        <w:rPr>
          <w:rFonts w:ascii="Arial" w:hAnsi="Arial" w:cs="Arial"/>
          <w:b/>
        </w:rPr>
      </w:pPr>
      <w:r w:rsidRPr="005C2CFB">
        <w:rPr>
          <w:rFonts w:ascii="Arial" w:hAnsi="Arial" w:cs="Arial"/>
          <w:b/>
        </w:rPr>
        <w:t>Pupil Progress and High Expectations</w:t>
      </w:r>
    </w:p>
    <w:p w14:paraId="7BA0BD11" w14:textId="45002BCC" w:rsidR="00E82C9F" w:rsidRPr="00660241" w:rsidRDefault="004D3F18" w:rsidP="00E82C9F">
      <w:pPr>
        <w:pStyle w:val="ListParagraph"/>
        <w:numPr>
          <w:ilvl w:val="0"/>
          <w:numId w:val="4"/>
        </w:numPr>
        <w:rPr>
          <w:rFonts w:ascii="Arial" w:hAnsi="Arial" w:cs="Arial"/>
          <w:b/>
        </w:rPr>
      </w:pPr>
      <w:r w:rsidRPr="06E3F517">
        <w:rPr>
          <w:rFonts w:ascii="Arial" w:hAnsi="Arial" w:cs="Arial"/>
        </w:rPr>
        <w:t>S</w:t>
      </w:r>
      <w:r w:rsidR="00660241" w:rsidRPr="06E3F517">
        <w:rPr>
          <w:rFonts w:ascii="Arial" w:hAnsi="Arial" w:cs="Arial"/>
        </w:rPr>
        <w:t xml:space="preserve">upport in the implementation of a clear model for pupil progress reviews through </w:t>
      </w:r>
      <w:r w:rsidR="00E82C9F" w:rsidRPr="06E3F517">
        <w:rPr>
          <w:rFonts w:ascii="Arial" w:hAnsi="Arial" w:cs="Arial"/>
        </w:rPr>
        <w:t>conduct</w:t>
      </w:r>
      <w:r w:rsidR="00660241" w:rsidRPr="06E3F517">
        <w:rPr>
          <w:rFonts w:ascii="Arial" w:hAnsi="Arial" w:cs="Arial"/>
        </w:rPr>
        <w:t>ing</w:t>
      </w:r>
      <w:r w:rsidR="00E82C9F" w:rsidRPr="06E3F517">
        <w:rPr>
          <w:rFonts w:ascii="Arial" w:hAnsi="Arial" w:cs="Arial"/>
        </w:rPr>
        <w:t xml:space="preserve"> regular pupil progress meetings with teachers within the phase to ensure appropriate breadth, balance and access to the curriculum for all pupils and to hold teachers accountable for the progress of all pupils across the phase, ensuring that appropriate intervention is in place for pupils of concern.</w:t>
      </w:r>
    </w:p>
    <w:p w14:paraId="181FABF5" w14:textId="5B73CAC1" w:rsidR="00860F9E" w:rsidRDefault="004D3F18" w:rsidP="00860F9E">
      <w:pPr>
        <w:pStyle w:val="ListParagraph"/>
        <w:numPr>
          <w:ilvl w:val="0"/>
          <w:numId w:val="4"/>
        </w:numPr>
        <w:rPr>
          <w:rFonts w:ascii="Arial" w:hAnsi="Arial" w:cs="Arial"/>
        </w:rPr>
      </w:pPr>
      <w:r>
        <w:rPr>
          <w:rFonts w:ascii="Arial" w:hAnsi="Arial" w:cs="Arial"/>
        </w:rPr>
        <w:t>E</w:t>
      </w:r>
      <w:r w:rsidR="00860F9E">
        <w:rPr>
          <w:rFonts w:ascii="Arial" w:hAnsi="Arial" w:cs="Arial"/>
        </w:rPr>
        <w:t>nsure that colleagues hold consistently high expectations for all pupils and have effectively planned targeted, personalised support to ensure that pupils achieve their targets.</w:t>
      </w:r>
    </w:p>
    <w:p w14:paraId="4ACC8F1B" w14:textId="078C71AD" w:rsidR="00860F9E" w:rsidRDefault="0069056F" w:rsidP="00860F9E">
      <w:pPr>
        <w:pStyle w:val="ListParagraph"/>
        <w:numPr>
          <w:ilvl w:val="0"/>
          <w:numId w:val="4"/>
        </w:numPr>
        <w:rPr>
          <w:rFonts w:ascii="Arial" w:hAnsi="Arial" w:cs="Arial"/>
        </w:rPr>
      </w:pPr>
      <w:r>
        <w:rPr>
          <w:rFonts w:ascii="Arial" w:hAnsi="Arial" w:cs="Arial"/>
        </w:rPr>
        <w:t xml:space="preserve">Work with the </w:t>
      </w:r>
      <w:r w:rsidR="006B1F7E">
        <w:rPr>
          <w:rFonts w:ascii="Arial" w:hAnsi="Arial" w:cs="Arial"/>
        </w:rPr>
        <w:t>SLT</w:t>
      </w:r>
      <w:r>
        <w:rPr>
          <w:rFonts w:ascii="Arial" w:hAnsi="Arial" w:cs="Arial"/>
        </w:rPr>
        <w:t xml:space="preserve"> to identify pupils who are not making effective progress and coordinate the staff team supporting these pupils to create an action plan.</w:t>
      </w:r>
    </w:p>
    <w:p w14:paraId="576D984C" w14:textId="43755774" w:rsidR="0069056F" w:rsidRDefault="004D3F18" w:rsidP="00860F9E">
      <w:pPr>
        <w:pStyle w:val="ListParagraph"/>
        <w:numPr>
          <w:ilvl w:val="0"/>
          <w:numId w:val="4"/>
        </w:numPr>
        <w:rPr>
          <w:rFonts w:ascii="Arial" w:hAnsi="Arial" w:cs="Arial"/>
        </w:rPr>
      </w:pPr>
      <w:r>
        <w:rPr>
          <w:rFonts w:ascii="Arial" w:hAnsi="Arial" w:cs="Arial"/>
        </w:rPr>
        <w:t>E</w:t>
      </w:r>
      <w:r w:rsidR="0069056F">
        <w:rPr>
          <w:rFonts w:ascii="Arial" w:hAnsi="Arial" w:cs="Arial"/>
        </w:rPr>
        <w:t xml:space="preserve">nsure that pupils’ success and achievement is celebrated and promoted throughout school life through various initiatives such as celebration </w:t>
      </w:r>
      <w:r w:rsidR="0064324E">
        <w:rPr>
          <w:rFonts w:ascii="Arial" w:hAnsi="Arial" w:cs="Arial"/>
        </w:rPr>
        <w:t>events</w:t>
      </w:r>
      <w:r w:rsidR="0069056F">
        <w:rPr>
          <w:rFonts w:ascii="Arial" w:hAnsi="Arial" w:cs="Arial"/>
        </w:rPr>
        <w:t>.</w:t>
      </w:r>
    </w:p>
    <w:p w14:paraId="77D732F7" w14:textId="77777777" w:rsidR="007C014D" w:rsidRPr="007C014D" w:rsidRDefault="007C014D" w:rsidP="007C014D">
      <w:pPr>
        <w:pStyle w:val="ListParagraph"/>
        <w:numPr>
          <w:ilvl w:val="0"/>
          <w:numId w:val="4"/>
        </w:numPr>
        <w:spacing w:before="100" w:after="100" w:line="276" w:lineRule="auto"/>
        <w:ind w:right="126"/>
        <w:jc w:val="both"/>
        <w:rPr>
          <w:rFonts w:ascii="Arial" w:hAnsi="Arial" w:cs="Arial"/>
          <w:bCs/>
        </w:rPr>
      </w:pPr>
      <w:r w:rsidRPr="007C014D">
        <w:rPr>
          <w:rFonts w:ascii="Arial" w:hAnsi="Arial" w:cs="Arial"/>
        </w:rPr>
        <w:t>Plan, allocate, support and evaluate the work undertaken by all departments within the phase, ensuring staff receive the support required to successfully deliver the curriculum.</w:t>
      </w:r>
    </w:p>
    <w:p w14:paraId="15CB2DB6" w14:textId="77777777" w:rsidR="007C014D" w:rsidRPr="007C014D" w:rsidRDefault="007C014D" w:rsidP="007C014D">
      <w:pPr>
        <w:pStyle w:val="ListParagraph"/>
        <w:numPr>
          <w:ilvl w:val="0"/>
          <w:numId w:val="4"/>
        </w:numPr>
        <w:spacing w:before="100" w:after="100" w:line="276" w:lineRule="auto"/>
        <w:ind w:right="126"/>
        <w:jc w:val="both"/>
        <w:rPr>
          <w:rFonts w:ascii="Arial" w:hAnsi="Arial" w:cs="Arial"/>
          <w:bCs/>
        </w:rPr>
      </w:pPr>
      <w:r w:rsidRPr="007C014D">
        <w:rPr>
          <w:rFonts w:ascii="Arial" w:hAnsi="Arial" w:cs="Arial"/>
        </w:rPr>
        <w:t>Monitor academic progress in the phase and ensure pupils receive a suitable level of support.</w:t>
      </w:r>
    </w:p>
    <w:p w14:paraId="2EA55BE3" w14:textId="0D7A4453" w:rsidR="007C014D" w:rsidRPr="007C014D" w:rsidRDefault="007C014D" w:rsidP="007C014D">
      <w:pPr>
        <w:pStyle w:val="ListParagraph"/>
        <w:numPr>
          <w:ilvl w:val="0"/>
          <w:numId w:val="4"/>
        </w:numPr>
        <w:spacing w:before="100" w:after="100" w:line="276" w:lineRule="auto"/>
        <w:ind w:right="126"/>
        <w:jc w:val="both"/>
        <w:rPr>
          <w:rFonts w:ascii="Arial" w:hAnsi="Arial" w:cs="Arial"/>
          <w:bCs/>
        </w:rPr>
      </w:pPr>
      <w:r w:rsidRPr="007C014D">
        <w:rPr>
          <w:rFonts w:ascii="Arial" w:eastAsia="Calibri" w:hAnsi="Arial" w:cs="Arial"/>
        </w:rPr>
        <w:t>Use assessment data to inform analysis of individual pupil progress</w:t>
      </w:r>
      <w:r>
        <w:rPr>
          <w:rFonts w:ascii="Arial" w:eastAsia="Calibri" w:hAnsi="Arial" w:cs="Arial"/>
        </w:rPr>
        <w:t xml:space="preserve"> and </w:t>
      </w:r>
      <w:r w:rsidRPr="007C014D">
        <w:rPr>
          <w:rFonts w:ascii="Arial" w:eastAsia="Calibri" w:hAnsi="Arial" w:cs="Arial"/>
        </w:rPr>
        <w:t>progress within the phase</w:t>
      </w:r>
      <w:r>
        <w:rPr>
          <w:rFonts w:ascii="Arial" w:eastAsia="Calibri" w:hAnsi="Arial" w:cs="Arial"/>
        </w:rPr>
        <w:t>.</w:t>
      </w:r>
    </w:p>
    <w:p w14:paraId="7AD5A236" w14:textId="77777777" w:rsidR="007C014D" w:rsidRPr="007C014D" w:rsidRDefault="007C014D" w:rsidP="007C014D">
      <w:pPr>
        <w:pStyle w:val="ListParagraph"/>
        <w:numPr>
          <w:ilvl w:val="0"/>
          <w:numId w:val="4"/>
        </w:numPr>
        <w:spacing w:before="100" w:after="100" w:line="276" w:lineRule="auto"/>
        <w:ind w:right="126"/>
        <w:jc w:val="both"/>
        <w:rPr>
          <w:rFonts w:ascii="Arial" w:hAnsi="Arial" w:cs="Arial"/>
          <w:bCs/>
        </w:rPr>
      </w:pPr>
      <w:r w:rsidRPr="007C014D">
        <w:rPr>
          <w:rFonts w:ascii="Arial" w:hAnsi="Arial" w:cs="Arial"/>
        </w:rPr>
        <w:t>Ensure staff within the phase can identify any pupil underperformance as soon as possible and support staff with implementing any changes to improve the pupil’s attainment.</w:t>
      </w:r>
    </w:p>
    <w:p w14:paraId="18C2D2DB" w14:textId="77777777" w:rsidR="007C014D" w:rsidRPr="007C014D" w:rsidRDefault="007C014D" w:rsidP="007C014D">
      <w:pPr>
        <w:pStyle w:val="ListParagraph"/>
        <w:numPr>
          <w:ilvl w:val="0"/>
          <w:numId w:val="4"/>
        </w:numPr>
        <w:spacing w:before="100" w:after="100" w:line="276" w:lineRule="auto"/>
        <w:ind w:right="126"/>
        <w:jc w:val="both"/>
        <w:rPr>
          <w:rFonts w:ascii="Arial" w:hAnsi="Arial" w:cs="Arial"/>
          <w:bCs/>
        </w:rPr>
      </w:pPr>
      <w:r w:rsidRPr="007C014D">
        <w:rPr>
          <w:rFonts w:ascii="Arial" w:hAnsi="Arial" w:cs="Arial"/>
        </w:rPr>
        <w:t>Identify barriers to learning and ensure these are minimised and overcome, where possible.</w:t>
      </w:r>
    </w:p>
    <w:p w14:paraId="051FE8AA" w14:textId="3047B861" w:rsidR="007C014D" w:rsidRPr="007C014D" w:rsidRDefault="007C014D" w:rsidP="007C014D">
      <w:pPr>
        <w:pStyle w:val="ListParagraph"/>
        <w:numPr>
          <w:ilvl w:val="0"/>
          <w:numId w:val="4"/>
        </w:numPr>
        <w:spacing w:before="100" w:after="100" w:line="276" w:lineRule="auto"/>
        <w:ind w:right="126"/>
        <w:jc w:val="both"/>
        <w:rPr>
          <w:rFonts w:ascii="Arial" w:hAnsi="Arial" w:cs="Arial"/>
          <w:bCs/>
        </w:rPr>
      </w:pPr>
      <w:r w:rsidRPr="007C014D">
        <w:rPr>
          <w:rFonts w:ascii="Arial" w:hAnsi="Arial" w:cs="Arial"/>
        </w:rPr>
        <w:t>Liaise with teachers and other school staff, e.g. TDT, regarding pupils’ needs and ensure any additional support required is accommodated for.</w:t>
      </w:r>
    </w:p>
    <w:p w14:paraId="4544330B" w14:textId="77777777" w:rsidR="000E01E7" w:rsidRDefault="000E01E7" w:rsidP="0069056F">
      <w:pPr>
        <w:rPr>
          <w:rFonts w:ascii="Arial" w:hAnsi="Arial" w:cs="Arial"/>
          <w:b/>
        </w:rPr>
      </w:pPr>
    </w:p>
    <w:p w14:paraId="6FDB8357" w14:textId="4A2D41DA" w:rsidR="0069056F" w:rsidRPr="005C2CFB" w:rsidRDefault="0069056F" w:rsidP="0069056F">
      <w:pPr>
        <w:rPr>
          <w:rFonts w:ascii="Arial" w:hAnsi="Arial" w:cs="Arial"/>
          <w:b/>
        </w:rPr>
      </w:pPr>
      <w:r w:rsidRPr="005C2CFB">
        <w:rPr>
          <w:rFonts w:ascii="Arial" w:hAnsi="Arial" w:cs="Arial"/>
          <w:b/>
        </w:rPr>
        <w:t>Reporting and Recording Pupil Progress</w:t>
      </w:r>
    </w:p>
    <w:p w14:paraId="4B8E304E" w14:textId="1F6ADCA3" w:rsidR="0069056F" w:rsidRDefault="0069056F" w:rsidP="0069056F">
      <w:pPr>
        <w:pStyle w:val="ListParagraph"/>
        <w:numPr>
          <w:ilvl w:val="0"/>
          <w:numId w:val="5"/>
        </w:numPr>
        <w:rPr>
          <w:rFonts w:ascii="Arial" w:hAnsi="Arial" w:cs="Arial"/>
        </w:rPr>
      </w:pPr>
      <w:r>
        <w:rPr>
          <w:rFonts w:ascii="Arial" w:hAnsi="Arial" w:cs="Arial"/>
        </w:rPr>
        <w:t xml:space="preserve">With the </w:t>
      </w:r>
      <w:r w:rsidR="006B1F7E">
        <w:rPr>
          <w:rFonts w:ascii="Arial" w:hAnsi="Arial" w:cs="Arial"/>
        </w:rPr>
        <w:t>SLT</w:t>
      </w:r>
      <w:r>
        <w:rPr>
          <w:rFonts w:ascii="Arial" w:hAnsi="Arial" w:cs="Arial"/>
        </w:rPr>
        <w:t>, to further develop policies, systems and processes for monitoring and reporting pupil progress and outcomes to all stakeholders.</w:t>
      </w:r>
    </w:p>
    <w:p w14:paraId="64E1853F" w14:textId="0D1298CA" w:rsidR="0069056F" w:rsidRDefault="004D3F18" w:rsidP="0069056F">
      <w:pPr>
        <w:pStyle w:val="ListParagraph"/>
        <w:numPr>
          <w:ilvl w:val="0"/>
          <w:numId w:val="5"/>
        </w:numPr>
        <w:rPr>
          <w:rFonts w:ascii="Arial" w:hAnsi="Arial" w:cs="Arial"/>
        </w:rPr>
      </w:pPr>
      <w:r>
        <w:rPr>
          <w:rFonts w:ascii="Arial" w:hAnsi="Arial" w:cs="Arial"/>
        </w:rPr>
        <w:t>F</w:t>
      </w:r>
      <w:r w:rsidR="0069056F">
        <w:rPr>
          <w:rFonts w:ascii="Arial" w:hAnsi="Arial" w:cs="Arial"/>
        </w:rPr>
        <w:t>acilitate multi-disciplinary agency working in school.</w:t>
      </w:r>
    </w:p>
    <w:p w14:paraId="2F2E6204" w14:textId="77777777" w:rsidR="007C014D" w:rsidRPr="0063562F" w:rsidRDefault="007C014D" w:rsidP="007C014D">
      <w:pPr>
        <w:pStyle w:val="ListParagraph"/>
        <w:numPr>
          <w:ilvl w:val="0"/>
          <w:numId w:val="5"/>
        </w:numPr>
        <w:spacing w:before="100" w:after="100" w:line="276" w:lineRule="auto"/>
        <w:ind w:right="126"/>
        <w:jc w:val="both"/>
        <w:rPr>
          <w:rFonts w:ascii="Arial" w:hAnsi="Arial" w:cs="Arial"/>
          <w:bCs/>
        </w:rPr>
      </w:pPr>
      <w:r w:rsidRPr="007C014D">
        <w:rPr>
          <w:rFonts w:ascii="Arial" w:hAnsi="Arial" w:cs="Arial"/>
        </w:rPr>
        <w:t xml:space="preserve">Report on the phase’s attainment to the SLT. </w:t>
      </w:r>
    </w:p>
    <w:p w14:paraId="70E972E9" w14:textId="77777777" w:rsidR="0063562F" w:rsidRDefault="0063562F" w:rsidP="0063562F">
      <w:pPr>
        <w:spacing w:before="100" w:after="100" w:line="276" w:lineRule="auto"/>
        <w:ind w:right="126"/>
        <w:jc w:val="both"/>
        <w:rPr>
          <w:rFonts w:ascii="Arial" w:hAnsi="Arial" w:cs="Arial"/>
          <w:bCs/>
        </w:rPr>
      </w:pPr>
    </w:p>
    <w:p w14:paraId="46DC7CD0" w14:textId="77777777" w:rsidR="0063562F" w:rsidRPr="0063562F" w:rsidRDefault="0063562F" w:rsidP="0063562F">
      <w:pPr>
        <w:spacing w:before="100" w:after="100" w:line="276" w:lineRule="auto"/>
        <w:ind w:right="126"/>
        <w:jc w:val="both"/>
        <w:rPr>
          <w:rFonts w:ascii="Arial" w:hAnsi="Arial" w:cs="Arial"/>
          <w:bCs/>
        </w:rPr>
      </w:pPr>
    </w:p>
    <w:p w14:paraId="211A3908" w14:textId="46BB8CCC" w:rsidR="0069056F" w:rsidRPr="005C2CFB" w:rsidRDefault="0069056F" w:rsidP="0069056F">
      <w:pPr>
        <w:rPr>
          <w:rFonts w:ascii="Arial" w:hAnsi="Arial" w:cs="Arial"/>
          <w:b/>
        </w:rPr>
      </w:pPr>
      <w:r w:rsidRPr="005C2CFB">
        <w:rPr>
          <w:rFonts w:ascii="Arial" w:hAnsi="Arial" w:cs="Arial"/>
          <w:b/>
        </w:rPr>
        <w:lastRenderedPageBreak/>
        <w:t>Behaviour, Safety and Wellbeing</w:t>
      </w:r>
    </w:p>
    <w:p w14:paraId="263947EC" w14:textId="07E75A9D" w:rsidR="0069056F" w:rsidRDefault="00D13A5B" w:rsidP="0069056F">
      <w:pPr>
        <w:pStyle w:val="ListParagraph"/>
        <w:numPr>
          <w:ilvl w:val="0"/>
          <w:numId w:val="6"/>
        </w:numPr>
        <w:rPr>
          <w:rFonts w:ascii="Arial" w:hAnsi="Arial" w:cs="Arial"/>
        </w:rPr>
      </w:pPr>
      <w:r w:rsidRPr="00D13A5B">
        <w:rPr>
          <w:rFonts w:ascii="Arial" w:hAnsi="Arial" w:cs="Arial"/>
        </w:rPr>
        <w:t>Direct matters</w:t>
      </w:r>
      <w:r w:rsidR="00597F02" w:rsidRPr="00D13A5B">
        <w:rPr>
          <w:rFonts w:ascii="Arial" w:hAnsi="Arial" w:cs="Arial"/>
        </w:rPr>
        <w:t xml:space="preserve"> relating to pupil</w:t>
      </w:r>
      <w:r w:rsidR="000E3A26" w:rsidRPr="00D13A5B">
        <w:rPr>
          <w:rFonts w:ascii="Arial" w:hAnsi="Arial" w:cs="Arial"/>
        </w:rPr>
        <w:t xml:space="preserve"> behaviour and welfare</w:t>
      </w:r>
      <w:r>
        <w:rPr>
          <w:rFonts w:ascii="Arial" w:hAnsi="Arial" w:cs="Arial"/>
        </w:rPr>
        <w:t xml:space="preserve"> to the appropriate member of the TDT or SLT.</w:t>
      </w:r>
    </w:p>
    <w:p w14:paraId="1C9C74E5" w14:textId="49C528E2" w:rsidR="000E3A26" w:rsidRDefault="004D3F18" w:rsidP="0069056F">
      <w:pPr>
        <w:pStyle w:val="ListParagraph"/>
        <w:numPr>
          <w:ilvl w:val="0"/>
          <w:numId w:val="6"/>
        </w:numPr>
        <w:rPr>
          <w:rFonts w:ascii="Arial" w:hAnsi="Arial" w:cs="Arial"/>
        </w:rPr>
      </w:pPr>
      <w:r>
        <w:rPr>
          <w:rFonts w:ascii="Arial" w:hAnsi="Arial" w:cs="Arial"/>
        </w:rPr>
        <w:t>W</w:t>
      </w:r>
      <w:r w:rsidR="000E3A26">
        <w:rPr>
          <w:rFonts w:ascii="Arial" w:hAnsi="Arial" w:cs="Arial"/>
        </w:rPr>
        <w:t xml:space="preserve">ork with the </w:t>
      </w:r>
      <w:r w:rsidR="006B1F7E">
        <w:rPr>
          <w:rFonts w:ascii="Arial" w:hAnsi="Arial" w:cs="Arial"/>
        </w:rPr>
        <w:t>SLT</w:t>
      </w:r>
      <w:r w:rsidR="000E3A26">
        <w:rPr>
          <w:rFonts w:ascii="Arial" w:hAnsi="Arial" w:cs="Arial"/>
        </w:rPr>
        <w:t xml:space="preserve"> </w:t>
      </w:r>
      <w:r w:rsidR="0064324E">
        <w:rPr>
          <w:rFonts w:ascii="Arial" w:hAnsi="Arial" w:cs="Arial"/>
        </w:rPr>
        <w:t>to</w:t>
      </w:r>
      <w:r w:rsidR="000E3A26">
        <w:rPr>
          <w:rFonts w:ascii="Arial" w:hAnsi="Arial" w:cs="Arial"/>
        </w:rPr>
        <w:t xml:space="preserve"> ensur</w:t>
      </w:r>
      <w:r w:rsidR="0064324E">
        <w:rPr>
          <w:rFonts w:ascii="Arial" w:hAnsi="Arial" w:cs="Arial"/>
        </w:rPr>
        <w:t>e</w:t>
      </w:r>
      <w:r w:rsidR="000E3A26">
        <w:rPr>
          <w:rFonts w:ascii="Arial" w:hAnsi="Arial" w:cs="Arial"/>
        </w:rPr>
        <w:t xml:space="preserve"> that the needs of all pupils are considered at all stages of planning in the school.</w:t>
      </w:r>
    </w:p>
    <w:p w14:paraId="72AA8142" w14:textId="5D2F0A47" w:rsidR="00D13A5B" w:rsidRDefault="00D13A5B" w:rsidP="0069056F">
      <w:pPr>
        <w:pStyle w:val="ListParagraph"/>
        <w:numPr>
          <w:ilvl w:val="0"/>
          <w:numId w:val="6"/>
        </w:numPr>
        <w:rPr>
          <w:rFonts w:ascii="Arial" w:hAnsi="Arial" w:cs="Arial"/>
        </w:rPr>
      </w:pPr>
      <w:r>
        <w:rPr>
          <w:rFonts w:ascii="Arial" w:hAnsi="Arial" w:cs="Arial"/>
        </w:rPr>
        <w:t>Support staff with the production of risk assessments for community visits and trips and provide approval of risk assessments at the EVC level.</w:t>
      </w:r>
    </w:p>
    <w:p w14:paraId="7D74A34E" w14:textId="77777777" w:rsidR="0063562F" w:rsidRDefault="0063562F" w:rsidP="00625249">
      <w:pPr>
        <w:rPr>
          <w:rFonts w:ascii="Arial" w:hAnsi="Arial" w:cs="Arial"/>
          <w:b/>
        </w:rPr>
      </w:pPr>
    </w:p>
    <w:p w14:paraId="7F3889F2" w14:textId="669857FE" w:rsidR="000E3A26" w:rsidRPr="000E01E7" w:rsidRDefault="000E3A26" w:rsidP="00625249">
      <w:pPr>
        <w:rPr>
          <w:rFonts w:ascii="Arial" w:hAnsi="Arial" w:cs="Arial"/>
        </w:rPr>
      </w:pPr>
      <w:r w:rsidRPr="000E01E7">
        <w:rPr>
          <w:rFonts w:ascii="Arial" w:hAnsi="Arial" w:cs="Arial"/>
          <w:b/>
        </w:rPr>
        <w:t>Professional Development</w:t>
      </w:r>
    </w:p>
    <w:p w14:paraId="0CA826F0" w14:textId="52E42272" w:rsidR="000E3A26" w:rsidRDefault="000E3A26" w:rsidP="000E3A26">
      <w:pPr>
        <w:pStyle w:val="ListParagraph"/>
        <w:numPr>
          <w:ilvl w:val="0"/>
          <w:numId w:val="8"/>
        </w:numPr>
        <w:rPr>
          <w:rFonts w:ascii="Arial" w:hAnsi="Arial" w:cs="Arial"/>
        </w:rPr>
      </w:pPr>
      <w:r>
        <w:rPr>
          <w:rFonts w:ascii="Arial" w:hAnsi="Arial" w:cs="Arial"/>
        </w:rPr>
        <w:t>Commitment to developing a clear knowledge of the Abbey School Model (ASM) and the evidence-based approaches that underpin it.</w:t>
      </w:r>
    </w:p>
    <w:p w14:paraId="150A401D" w14:textId="55408A3E" w:rsidR="000E3A26" w:rsidRDefault="0063562F" w:rsidP="000E3A26">
      <w:pPr>
        <w:pStyle w:val="ListParagraph"/>
        <w:numPr>
          <w:ilvl w:val="0"/>
          <w:numId w:val="8"/>
        </w:numPr>
        <w:rPr>
          <w:rFonts w:ascii="Arial" w:hAnsi="Arial" w:cs="Arial"/>
        </w:rPr>
      </w:pPr>
      <w:r>
        <w:rPr>
          <w:rFonts w:ascii="Arial" w:hAnsi="Arial" w:cs="Arial"/>
        </w:rPr>
        <w:t>K</w:t>
      </w:r>
      <w:r w:rsidR="000E3A26">
        <w:rPr>
          <w:rFonts w:ascii="Arial" w:hAnsi="Arial" w:cs="Arial"/>
        </w:rPr>
        <w:t>eep abreast of current educational research and policy and ensure that it is integrated into the practice at Abbey School where</w:t>
      </w:r>
      <w:r w:rsidR="0072322B">
        <w:rPr>
          <w:rFonts w:ascii="Arial" w:hAnsi="Arial" w:cs="Arial"/>
        </w:rPr>
        <w:t xml:space="preserve"> appropriate and in agreement with the </w:t>
      </w:r>
      <w:r w:rsidR="006B1F7E">
        <w:rPr>
          <w:rFonts w:ascii="Arial" w:hAnsi="Arial" w:cs="Arial"/>
        </w:rPr>
        <w:t>SLT</w:t>
      </w:r>
      <w:r w:rsidR="0072322B">
        <w:rPr>
          <w:rFonts w:ascii="Arial" w:hAnsi="Arial" w:cs="Arial"/>
        </w:rPr>
        <w:t>.</w:t>
      </w:r>
    </w:p>
    <w:p w14:paraId="02D35DCB" w14:textId="49421AED" w:rsidR="0072322B" w:rsidRDefault="0063562F" w:rsidP="000E3A26">
      <w:pPr>
        <w:pStyle w:val="ListParagraph"/>
        <w:numPr>
          <w:ilvl w:val="0"/>
          <w:numId w:val="8"/>
        </w:numPr>
        <w:rPr>
          <w:rFonts w:ascii="Arial" w:hAnsi="Arial" w:cs="Arial"/>
        </w:rPr>
      </w:pPr>
      <w:r>
        <w:rPr>
          <w:rFonts w:ascii="Arial" w:hAnsi="Arial" w:cs="Arial"/>
        </w:rPr>
        <w:t>T</w:t>
      </w:r>
      <w:r w:rsidR="0072322B">
        <w:rPr>
          <w:rFonts w:ascii="Arial" w:hAnsi="Arial" w:cs="Arial"/>
        </w:rPr>
        <w:t>ake a full and active part in professional development activities.</w:t>
      </w:r>
    </w:p>
    <w:p w14:paraId="760BFE39" w14:textId="6EB5A65D" w:rsidR="0072322B" w:rsidRDefault="0063562F" w:rsidP="000E3A26">
      <w:pPr>
        <w:pStyle w:val="ListParagraph"/>
        <w:numPr>
          <w:ilvl w:val="0"/>
          <w:numId w:val="8"/>
        </w:numPr>
        <w:rPr>
          <w:rFonts w:ascii="Arial" w:hAnsi="Arial" w:cs="Arial"/>
        </w:rPr>
      </w:pPr>
      <w:r>
        <w:rPr>
          <w:rFonts w:ascii="Arial" w:hAnsi="Arial" w:cs="Arial"/>
        </w:rPr>
        <w:t>R</w:t>
      </w:r>
      <w:r w:rsidR="0072322B">
        <w:rPr>
          <w:rFonts w:ascii="Arial" w:hAnsi="Arial" w:cs="Arial"/>
        </w:rPr>
        <w:t>egularly attend any relevant training and development activities both within and outside school and to attend relevant meetings.</w:t>
      </w:r>
    </w:p>
    <w:p w14:paraId="1A919C13" w14:textId="249325AF" w:rsidR="00224C62" w:rsidRPr="00240ED9" w:rsidRDefault="0063562F" w:rsidP="0072322B">
      <w:pPr>
        <w:pStyle w:val="ListParagraph"/>
        <w:numPr>
          <w:ilvl w:val="0"/>
          <w:numId w:val="8"/>
        </w:numPr>
        <w:rPr>
          <w:rFonts w:ascii="Arial" w:hAnsi="Arial" w:cs="Arial"/>
          <w:b/>
        </w:rPr>
      </w:pPr>
      <w:r>
        <w:rPr>
          <w:rFonts w:ascii="Arial" w:hAnsi="Arial" w:cs="Arial"/>
        </w:rPr>
        <w:t>K</w:t>
      </w:r>
      <w:r w:rsidR="0072322B" w:rsidRPr="00224C62">
        <w:rPr>
          <w:rFonts w:ascii="Arial" w:hAnsi="Arial" w:cs="Arial"/>
        </w:rPr>
        <w:t>eep up to date with the requirements of the Department for Education, Ofsted, the Independent Schools Standards</w:t>
      </w:r>
      <w:r w:rsidR="00224C62">
        <w:rPr>
          <w:rFonts w:ascii="Arial" w:hAnsi="Arial" w:cs="Arial"/>
        </w:rPr>
        <w:t>.</w:t>
      </w:r>
    </w:p>
    <w:p w14:paraId="5BD3B7DB" w14:textId="77777777" w:rsidR="00240ED9" w:rsidRPr="00224C62" w:rsidRDefault="00240ED9" w:rsidP="00240ED9">
      <w:pPr>
        <w:pStyle w:val="ListParagraph"/>
        <w:rPr>
          <w:rFonts w:ascii="Arial" w:hAnsi="Arial" w:cs="Arial"/>
          <w:b/>
        </w:rPr>
      </w:pPr>
    </w:p>
    <w:p w14:paraId="6696AD06" w14:textId="5F1D53CD" w:rsidR="0072322B" w:rsidRPr="00224C62" w:rsidRDefault="0072322B" w:rsidP="00224C62">
      <w:pPr>
        <w:rPr>
          <w:rFonts w:ascii="Arial" w:hAnsi="Arial" w:cs="Arial"/>
          <w:b/>
        </w:rPr>
      </w:pPr>
      <w:r w:rsidRPr="00224C62">
        <w:rPr>
          <w:rFonts w:ascii="Arial" w:hAnsi="Arial" w:cs="Arial"/>
          <w:b/>
        </w:rPr>
        <w:t>Common Accountabilities and Dimensions within all Roles</w:t>
      </w:r>
    </w:p>
    <w:p w14:paraId="0C1A50C7" w14:textId="64F6DA25" w:rsidR="0072322B" w:rsidRDefault="0063562F" w:rsidP="0072322B">
      <w:pPr>
        <w:pStyle w:val="ListParagraph"/>
        <w:numPr>
          <w:ilvl w:val="0"/>
          <w:numId w:val="9"/>
        </w:numPr>
        <w:rPr>
          <w:rFonts w:ascii="Arial" w:hAnsi="Arial" w:cs="Arial"/>
        </w:rPr>
      </w:pPr>
      <w:r>
        <w:rPr>
          <w:rFonts w:ascii="Arial" w:hAnsi="Arial" w:cs="Arial"/>
        </w:rPr>
        <w:t>D</w:t>
      </w:r>
      <w:r w:rsidR="0072322B">
        <w:rPr>
          <w:rFonts w:ascii="Arial" w:hAnsi="Arial" w:cs="Arial"/>
        </w:rPr>
        <w:t xml:space="preserve">emonstrate the vision and values of Abbey School in everyday practice, </w:t>
      </w:r>
      <w:proofErr w:type="gramStart"/>
      <w:r w:rsidR="0072322B">
        <w:rPr>
          <w:rFonts w:ascii="Arial" w:hAnsi="Arial" w:cs="Arial"/>
        </w:rPr>
        <w:t>upholding the schools’ ethos at all times</w:t>
      </w:r>
      <w:proofErr w:type="gramEnd"/>
      <w:r w:rsidR="0072322B">
        <w:rPr>
          <w:rFonts w:ascii="Arial" w:hAnsi="Arial" w:cs="Arial"/>
        </w:rPr>
        <w:t>.</w:t>
      </w:r>
    </w:p>
    <w:p w14:paraId="345384C6" w14:textId="2F2505FF" w:rsidR="0072322B" w:rsidRDefault="0063562F" w:rsidP="0072322B">
      <w:pPr>
        <w:pStyle w:val="ListParagraph"/>
        <w:numPr>
          <w:ilvl w:val="0"/>
          <w:numId w:val="9"/>
        </w:numPr>
        <w:rPr>
          <w:rFonts w:ascii="Arial" w:hAnsi="Arial" w:cs="Arial"/>
        </w:rPr>
      </w:pPr>
      <w:r>
        <w:rPr>
          <w:rFonts w:ascii="Arial" w:hAnsi="Arial" w:cs="Arial"/>
        </w:rPr>
        <w:t>A</w:t>
      </w:r>
      <w:r w:rsidR="0072322B">
        <w:rPr>
          <w:rFonts w:ascii="Arial" w:hAnsi="Arial" w:cs="Arial"/>
        </w:rPr>
        <w:t>ctively contribute to the culture of Abbey School as a learning organisation</w:t>
      </w:r>
    </w:p>
    <w:p w14:paraId="722A3D71" w14:textId="3FD4EB37" w:rsidR="0072322B" w:rsidRDefault="0063562F" w:rsidP="0072322B">
      <w:pPr>
        <w:pStyle w:val="ListParagraph"/>
        <w:numPr>
          <w:ilvl w:val="0"/>
          <w:numId w:val="9"/>
        </w:numPr>
        <w:rPr>
          <w:rFonts w:ascii="Arial" w:hAnsi="Arial" w:cs="Arial"/>
        </w:rPr>
      </w:pPr>
      <w:r>
        <w:rPr>
          <w:rFonts w:ascii="Arial" w:hAnsi="Arial" w:cs="Arial"/>
        </w:rPr>
        <w:t>B</w:t>
      </w:r>
      <w:r w:rsidR="0072322B">
        <w:rPr>
          <w:rFonts w:ascii="Arial" w:hAnsi="Arial" w:cs="Arial"/>
        </w:rPr>
        <w:t>e responsible for ensuring that your own practice is consistent with Abbey School policies and procedures.</w:t>
      </w:r>
    </w:p>
    <w:p w14:paraId="46CCCFB6" w14:textId="5B8ED1E3" w:rsidR="0072322B" w:rsidRDefault="0063562F" w:rsidP="0072322B">
      <w:pPr>
        <w:pStyle w:val="ListParagraph"/>
        <w:numPr>
          <w:ilvl w:val="0"/>
          <w:numId w:val="9"/>
        </w:numPr>
        <w:rPr>
          <w:rFonts w:ascii="Arial" w:hAnsi="Arial" w:cs="Arial"/>
        </w:rPr>
      </w:pPr>
      <w:r>
        <w:rPr>
          <w:rFonts w:ascii="Arial" w:hAnsi="Arial" w:cs="Arial"/>
        </w:rPr>
        <w:t>B</w:t>
      </w:r>
      <w:r w:rsidR="0072322B">
        <w:rPr>
          <w:rFonts w:ascii="Arial" w:hAnsi="Arial" w:cs="Arial"/>
        </w:rPr>
        <w:t>e responsible for your own effective professional communication, orally and in writing, to the right people at the right time.</w:t>
      </w:r>
    </w:p>
    <w:p w14:paraId="01763886" w14:textId="6B75F06C" w:rsidR="0072322B" w:rsidRDefault="0063562F" w:rsidP="0072322B">
      <w:pPr>
        <w:pStyle w:val="ListParagraph"/>
        <w:numPr>
          <w:ilvl w:val="0"/>
          <w:numId w:val="9"/>
        </w:numPr>
        <w:rPr>
          <w:rFonts w:ascii="Arial" w:hAnsi="Arial" w:cs="Arial"/>
        </w:rPr>
      </w:pPr>
      <w:r>
        <w:rPr>
          <w:rFonts w:ascii="Arial" w:hAnsi="Arial" w:cs="Arial"/>
        </w:rPr>
        <w:t>B</w:t>
      </w:r>
      <w:r w:rsidR="0072322B">
        <w:rPr>
          <w:rFonts w:ascii="Arial" w:hAnsi="Arial" w:cs="Arial"/>
        </w:rPr>
        <w:t>e responsible for ensuring that your own responsibilities and accountabilities are clearly defined and understood and for managing your work and working proactively with your</w:t>
      </w:r>
      <w:r w:rsidR="00224C62">
        <w:rPr>
          <w:rFonts w:ascii="Arial" w:hAnsi="Arial" w:cs="Arial"/>
        </w:rPr>
        <w:t xml:space="preserve"> line</w:t>
      </w:r>
      <w:r w:rsidR="0072322B">
        <w:rPr>
          <w:rFonts w:ascii="Arial" w:hAnsi="Arial" w:cs="Arial"/>
        </w:rPr>
        <w:t xml:space="preserve"> manage</w:t>
      </w:r>
      <w:r w:rsidR="00224C62">
        <w:rPr>
          <w:rFonts w:ascii="Arial" w:hAnsi="Arial" w:cs="Arial"/>
        </w:rPr>
        <w:t>r</w:t>
      </w:r>
      <w:r w:rsidR="0072322B">
        <w:rPr>
          <w:rFonts w:ascii="Arial" w:hAnsi="Arial" w:cs="Arial"/>
        </w:rPr>
        <w:t xml:space="preserve"> to that end.</w:t>
      </w:r>
    </w:p>
    <w:p w14:paraId="541334D6" w14:textId="0B8A265E" w:rsidR="0072322B" w:rsidRDefault="0063562F" w:rsidP="0072322B">
      <w:pPr>
        <w:pStyle w:val="ListParagraph"/>
        <w:numPr>
          <w:ilvl w:val="0"/>
          <w:numId w:val="9"/>
        </w:numPr>
        <w:rPr>
          <w:rFonts w:ascii="Arial" w:hAnsi="Arial" w:cs="Arial"/>
        </w:rPr>
      </w:pPr>
      <w:r>
        <w:rPr>
          <w:rFonts w:ascii="Arial" w:hAnsi="Arial" w:cs="Arial"/>
        </w:rPr>
        <w:t>U</w:t>
      </w:r>
      <w:r w:rsidR="0072322B">
        <w:rPr>
          <w:rFonts w:ascii="Arial" w:hAnsi="Arial" w:cs="Arial"/>
        </w:rPr>
        <w:t xml:space="preserve">phold Abbey School policies to protect and safeguard pupils and vulnerable adults </w:t>
      </w:r>
      <w:proofErr w:type="gramStart"/>
      <w:r w:rsidR="0072322B">
        <w:rPr>
          <w:rFonts w:ascii="Arial" w:hAnsi="Arial" w:cs="Arial"/>
        </w:rPr>
        <w:t>in order to</w:t>
      </w:r>
      <w:proofErr w:type="gramEnd"/>
      <w:r w:rsidR="0072322B">
        <w:rPr>
          <w:rFonts w:ascii="Arial" w:hAnsi="Arial" w:cs="Arial"/>
        </w:rPr>
        <w:t xml:space="preserve"> secure their health, safety and wellbeing.</w:t>
      </w:r>
    </w:p>
    <w:p w14:paraId="1E4365EE" w14:textId="64ECDE45" w:rsidR="0072322B" w:rsidRDefault="0063562F" w:rsidP="0072322B">
      <w:pPr>
        <w:pStyle w:val="ListParagraph"/>
        <w:numPr>
          <w:ilvl w:val="0"/>
          <w:numId w:val="9"/>
        </w:numPr>
        <w:rPr>
          <w:rFonts w:ascii="Arial" w:hAnsi="Arial" w:cs="Arial"/>
        </w:rPr>
      </w:pPr>
      <w:r>
        <w:rPr>
          <w:rFonts w:ascii="Arial" w:hAnsi="Arial" w:cs="Arial"/>
        </w:rPr>
        <w:t>E</w:t>
      </w:r>
      <w:r w:rsidR="0072322B">
        <w:rPr>
          <w:rFonts w:ascii="Arial" w:hAnsi="Arial" w:cs="Arial"/>
        </w:rPr>
        <w:t>nsure that any personal care offered to pupils maintains their dignity, promotes their independence and account of all relevant policies.</w:t>
      </w:r>
    </w:p>
    <w:p w14:paraId="4C3AAFF8" w14:textId="12C9436F" w:rsidR="0072322B" w:rsidRDefault="0063562F" w:rsidP="0072322B">
      <w:pPr>
        <w:pStyle w:val="ListParagraph"/>
        <w:numPr>
          <w:ilvl w:val="0"/>
          <w:numId w:val="9"/>
        </w:numPr>
        <w:rPr>
          <w:rFonts w:ascii="Arial" w:hAnsi="Arial" w:cs="Arial"/>
        </w:rPr>
      </w:pPr>
      <w:r>
        <w:rPr>
          <w:rFonts w:ascii="Arial" w:hAnsi="Arial" w:cs="Arial"/>
        </w:rPr>
        <w:t>B</w:t>
      </w:r>
      <w:r w:rsidR="0072322B">
        <w:rPr>
          <w:rFonts w:ascii="Arial" w:hAnsi="Arial" w:cs="Arial"/>
        </w:rPr>
        <w:t>e responsible for ensuring that personal use of resources is efficient and effective and actively upholds Abbey Schools’ policies.</w:t>
      </w:r>
    </w:p>
    <w:p w14:paraId="03AFE6AE" w14:textId="10208B8E" w:rsidR="0072322B" w:rsidRDefault="0063562F" w:rsidP="0072322B">
      <w:pPr>
        <w:pStyle w:val="ListParagraph"/>
        <w:numPr>
          <w:ilvl w:val="0"/>
          <w:numId w:val="9"/>
        </w:numPr>
        <w:rPr>
          <w:rFonts w:ascii="Arial" w:hAnsi="Arial" w:cs="Arial"/>
        </w:rPr>
      </w:pPr>
      <w:r>
        <w:rPr>
          <w:rFonts w:ascii="Arial" w:hAnsi="Arial" w:cs="Arial"/>
        </w:rPr>
        <w:t>A</w:t>
      </w:r>
      <w:r w:rsidR="0072322B">
        <w:rPr>
          <w:rFonts w:ascii="Arial" w:hAnsi="Arial" w:cs="Arial"/>
        </w:rPr>
        <w:t>ssume personal responsibility for implementing the schools</w:t>
      </w:r>
      <w:r w:rsidR="00D06C70">
        <w:rPr>
          <w:rFonts w:ascii="Arial" w:hAnsi="Arial" w:cs="Arial"/>
        </w:rPr>
        <w:t>’</w:t>
      </w:r>
      <w:r w:rsidR="0072322B">
        <w:rPr>
          <w:rFonts w:ascii="Arial" w:hAnsi="Arial" w:cs="Arial"/>
        </w:rPr>
        <w:t xml:space="preserve"> policy on Equal Opportunities and inclusion for all staff and pupils.</w:t>
      </w:r>
    </w:p>
    <w:p w14:paraId="5DAABCF1" w14:textId="2A278313" w:rsidR="00D06C70" w:rsidRPr="0063562F" w:rsidRDefault="0063562F" w:rsidP="00D06C70">
      <w:pPr>
        <w:pStyle w:val="ListParagraph"/>
        <w:numPr>
          <w:ilvl w:val="0"/>
          <w:numId w:val="9"/>
        </w:numPr>
        <w:rPr>
          <w:rFonts w:ascii="Arial" w:hAnsi="Arial" w:cs="Arial"/>
          <w:b/>
        </w:rPr>
      </w:pPr>
      <w:r w:rsidRPr="0063562F">
        <w:rPr>
          <w:rFonts w:ascii="Arial" w:hAnsi="Arial" w:cs="Arial"/>
        </w:rPr>
        <w:t>S</w:t>
      </w:r>
      <w:r w:rsidR="0072322B" w:rsidRPr="0063562F">
        <w:rPr>
          <w:rFonts w:ascii="Arial" w:hAnsi="Arial" w:cs="Arial"/>
        </w:rPr>
        <w:t xml:space="preserve">upport the </w:t>
      </w:r>
      <w:r w:rsidR="006B1F7E" w:rsidRPr="0063562F">
        <w:rPr>
          <w:rFonts w:ascii="Arial" w:hAnsi="Arial" w:cs="Arial"/>
        </w:rPr>
        <w:t>SLT</w:t>
      </w:r>
      <w:r w:rsidR="0072322B" w:rsidRPr="0063562F">
        <w:rPr>
          <w:rFonts w:ascii="Arial" w:hAnsi="Arial" w:cs="Arial"/>
        </w:rPr>
        <w:t xml:space="preserve"> in </w:t>
      </w:r>
      <w:r w:rsidR="00224C62" w:rsidRPr="0063562F">
        <w:rPr>
          <w:rFonts w:ascii="Arial" w:hAnsi="Arial" w:cs="Arial"/>
        </w:rPr>
        <w:t xml:space="preserve">the day-to-day operational management of the </w:t>
      </w:r>
      <w:r w:rsidR="0072322B" w:rsidRPr="0063562F">
        <w:rPr>
          <w:rFonts w:ascii="Arial" w:hAnsi="Arial" w:cs="Arial"/>
        </w:rPr>
        <w:t xml:space="preserve">school to ensure it meets the needs of all site users, including pupils, staff, parents and visitors and supports effective </w:t>
      </w:r>
      <w:r w:rsidR="00D06C70" w:rsidRPr="0063562F">
        <w:rPr>
          <w:rFonts w:ascii="Arial" w:hAnsi="Arial" w:cs="Arial"/>
        </w:rPr>
        <w:t>teaching, learning and support.</w:t>
      </w:r>
    </w:p>
    <w:p w14:paraId="75DE3AB0" w14:textId="43D876C1" w:rsidR="00B83C4B" w:rsidRPr="008463B6" w:rsidRDefault="0063562F" w:rsidP="008463B6">
      <w:pPr>
        <w:pStyle w:val="ListParagraph"/>
        <w:numPr>
          <w:ilvl w:val="0"/>
          <w:numId w:val="10"/>
        </w:numPr>
        <w:rPr>
          <w:rFonts w:ascii="Arial" w:hAnsi="Arial" w:cs="Arial"/>
        </w:rPr>
      </w:pPr>
      <w:r>
        <w:rPr>
          <w:rFonts w:ascii="Arial" w:hAnsi="Arial" w:cs="Arial"/>
        </w:rPr>
        <w:t>U</w:t>
      </w:r>
      <w:r w:rsidR="00D06C70">
        <w:rPr>
          <w:rFonts w:ascii="Arial" w:hAnsi="Arial" w:cs="Arial"/>
        </w:rPr>
        <w:t>ndertake any reasonable task in line with requirements of the role under the direction of the</w:t>
      </w:r>
      <w:r w:rsidR="00224C62">
        <w:rPr>
          <w:rFonts w:ascii="Arial" w:hAnsi="Arial" w:cs="Arial"/>
        </w:rPr>
        <w:t xml:space="preserve"> Principal / Deputy Principal</w:t>
      </w:r>
      <w:r w:rsidR="00D06C70">
        <w:rPr>
          <w:rFonts w:ascii="Arial" w:hAnsi="Arial" w:cs="Arial"/>
        </w:rPr>
        <w:t>.</w:t>
      </w:r>
    </w:p>
    <w:p w14:paraId="1F7460B2" w14:textId="77777777" w:rsidR="00224C62" w:rsidRDefault="00224C62" w:rsidP="00224C62">
      <w:pPr>
        <w:rPr>
          <w:rFonts w:ascii="Arial" w:hAnsi="Arial" w:cs="Arial"/>
          <w:b/>
          <w:bCs/>
          <w:color w:val="FF0000"/>
        </w:rPr>
      </w:pPr>
    </w:p>
    <w:p w14:paraId="701FF945" w14:textId="2545243E" w:rsidR="009B6AEE" w:rsidRDefault="009B6AEE" w:rsidP="0063562F">
      <w:pPr>
        <w:jc w:val="center"/>
        <w:rPr>
          <w:rFonts w:ascii="Arial" w:hAnsi="Arial" w:cs="Arial"/>
          <w:b/>
          <w:bCs/>
        </w:rPr>
      </w:pPr>
      <w:r w:rsidRPr="009B6AEE">
        <w:rPr>
          <w:rFonts w:ascii="Arial" w:hAnsi="Arial" w:cs="Arial"/>
          <w:b/>
          <w:bCs/>
        </w:rPr>
        <w:lastRenderedPageBreak/>
        <w:t>Phase Lead Person Specification</w:t>
      </w:r>
    </w:p>
    <w:tbl>
      <w:tblPr>
        <w:tblStyle w:val="TableGrid"/>
        <w:tblW w:w="0" w:type="auto"/>
        <w:tblLook w:val="04A0" w:firstRow="1" w:lastRow="0" w:firstColumn="1" w:lastColumn="0" w:noHBand="0" w:noVBand="1"/>
      </w:tblPr>
      <w:tblGrid>
        <w:gridCol w:w="4508"/>
        <w:gridCol w:w="4508"/>
      </w:tblGrid>
      <w:tr w:rsidR="009B6AEE" w14:paraId="0868CAD8" w14:textId="77777777" w:rsidTr="009B30CE">
        <w:tc>
          <w:tcPr>
            <w:tcW w:w="9016" w:type="dxa"/>
            <w:gridSpan w:val="2"/>
            <w:shd w:val="clear" w:color="auto" w:fill="BDD6EE" w:themeFill="accent5" w:themeFillTint="66"/>
          </w:tcPr>
          <w:p w14:paraId="3A7A1678" w14:textId="77777777" w:rsidR="009B6AEE" w:rsidRDefault="009B6AEE" w:rsidP="009B6AEE">
            <w:pPr>
              <w:jc w:val="center"/>
              <w:rPr>
                <w:rFonts w:ascii="Arial" w:hAnsi="Arial" w:cs="Arial"/>
                <w:b/>
                <w:bCs/>
              </w:rPr>
            </w:pPr>
            <w:r w:rsidRPr="009B6AEE">
              <w:rPr>
                <w:rFonts w:ascii="Arial" w:hAnsi="Arial" w:cs="Arial"/>
                <w:b/>
                <w:bCs/>
              </w:rPr>
              <w:t>Qualifications and training</w:t>
            </w:r>
          </w:p>
          <w:p w14:paraId="0D04B38C" w14:textId="0A5B7144" w:rsidR="009B6AEE" w:rsidRPr="009B6AEE" w:rsidRDefault="009B6AEE" w:rsidP="009B6AEE">
            <w:pPr>
              <w:jc w:val="center"/>
              <w:rPr>
                <w:rFonts w:ascii="Arial" w:hAnsi="Arial" w:cs="Arial"/>
                <w:b/>
                <w:bCs/>
              </w:rPr>
            </w:pPr>
          </w:p>
        </w:tc>
      </w:tr>
      <w:tr w:rsidR="009B6AEE" w14:paraId="7E53E078" w14:textId="77777777" w:rsidTr="009B30CE">
        <w:tc>
          <w:tcPr>
            <w:tcW w:w="4508" w:type="dxa"/>
            <w:shd w:val="clear" w:color="auto" w:fill="DEEAF6" w:themeFill="accent5" w:themeFillTint="33"/>
          </w:tcPr>
          <w:p w14:paraId="373A70CC" w14:textId="59636BCF" w:rsidR="009B6AEE" w:rsidRPr="009B6AEE" w:rsidRDefault="009B6AEE" w:rsidP="009B6AEE">
            <w:pPr>
              <w:jc w:val="center"/>
              <w:rPr>
                <w:rFonts w:ascii="Arial" w:hAnsi="Arial" w:cs="Arial"/>
                <w:b/>
                <w:bCs/>
              </w:rPr>
            </w:pPr>
            <w:r w:rsidRPr="009B6AEE">
              <w:rPr>
                <w:rFonts w:ascii="Arial" w:hAnsi="Arial" w:cs="Arial"/>
                <w:b/>
                <w:bCs/>
              </w:rPr>
              <w:t>Essential</w:t>
            </w:r>
          </w:p>
        </w:tc>
        <w:tc>
          <w:tcPr>
            <w:tcW w:w="4508" w:type="dxa"/>
            <w:shd w:val="clear" w:color="auto" w:fill="DEEAF6" w:themeFill="accent5" w:themeFillTint="33"/>
          </w:tcPr>
          <w:p w14:paraId="58062204" w14:textId="0CCC1BCD" w:rsidR="009B6AEE" w:rsidRPr="009B6AEE" w:rsidRDefault="009B6AEE" w:rsidP="009B6AEE">
            <w:pPr>
              <w:jc w:val="center"/>
              <w:rPr>
                <w:rFonts w:ascii="Arial" w:hAnsi="Arial" w:cs="Arial"/>
                <w:b/>
                <w:bCs/>
              </w:rPr>
            </w:pPr>
            <w:r>
              <w:rPr>
                <w:rFonts w:ascii="Arial" w:hAnsi="Arial" w:cs="Arial"/>
                <w:b/>
                <w:bCs/>
              </w:rPr>
              <w:t>Desirable</w:t>
            </w:r>
          </w:p>
        </w:tc>
      </w:tr>
      <w:tr w:rsidR="009B6AEE" w14:paraId="4B59C9CA" w14:textId="77777777" w:rsidTr="009B6AEE">
        <w:tc>
          <w:tcPr>
            <w:tcW w:w="4508" w:type="dxa"/>
          </w:tcPr>
          <w:p w14:paraId="3E95566B" w14:textId="77777777" w:rsidR="009B30CE" w:rsidRPr="0063562F" w:rsidRDefault="009B30CE" w:rsidP="009B30CE">
            <w:pPr>
              <w:pStyle w:val="ListParagraph"/>
              <w:rPr>
                <w:rFonts w:ascii="Arial" w:hAnsi="Arial" w:cs="Arial"/>
                <w:sz w:val="20"/>
                <w:szCs w:val="20"/>
              </w:rPr>
            </w:pPr>
          </w:p>
          <w:p w14:paraId="6B200F9E" w14:textId="426883CE" w:rsidR="009B6AEE" w:rsidRPr="0063562F" w:rsidRDefault="009B30CE" w:rsidP="009B30CE">
            <w:pPr>
              <w:pStyle w:val="ListParagraph"/>
              <w:numPr>
                <w:ilvl w:val="0"/>
                <w:numId w:val="10"/>
              </w:numPr>
              <w:rPr>
                <w:rFonts w:ascii="Arial" w:hAnsi="Arial" w:cs="Arial"/>
                <w:sz w:val="20"/>
                <w:szCs w:val="20"/>
              </w:rPr>
            </w:pPr>
            <w:r w:rsidRPr="0063562F">
              <w:rPr>
                <w:rFonts w:ascii="Arial" w:hAnsi="Arial" w:cs="Arial"/>
                <w:sz w:val="20"/>
                <w:szCs w:val="20"/>
              </w:rPr>
              <w:t>Qualified teacher status</w:t>
            </w:r>
          </w:p>
          <w:p w14:paraId="46ADC476" w14:textId="5D00216B" w:rsidR="009B30CE" w:rsidRPr="0063562F" w:rsidRDefault="009B30CE" w:rsidP="009B30CE">
            <w:pPr>
              <w:pStyle w:val="ListParagraph"/>
              <w:numPr>
                <w:ilvl w:val="0"/>
                <w:numId w:val="10"/>
              </w:numPr>
              <w:rPr>
                <w:rFonts w:ascii="Arial" w:hAnsi="Arial" w:cs="Arial"/>
                <w:sz w:val="20"/>
                <w:szCs w:val="20"/>
              </w:rPr>
            </w:pPr>
            <w:r w:rsidRPr="0063562F">
              <w:rPr>
                <w:rFonts w:ascii="Arial" w:hAnsi="Arial" w:cs="Arial"/>
                <w:sz w:val="20"/>
                <w:szCs w:val="20"/>
              </w:rPr>
              <w:t>2:1 degree in relevant subject</w:t>
            </w:r>
          </w:p>
          <w:p w14:paraId="4A84C5BA" w14:textId="456042BD" w:rsidR="009B6AEE" w:rsidRPr="0063562F" w:rsidRDefault="009019F3" w:rsidP="008463B6">
            <w:pPr>
              <w:pStyle w:val="ListParagraph"/>
              <w:numPr>
                <w:ilvl w:val="0"/>
                <w:numId w:val="10"/>
              </w:numPr>
              <w:rPr>
                <w:rFonts w:ascii="Arial" w:hAnsi="Arial" w:cs="Arial"/>
                <w:sz w:val="20"/>
                <w:szCs w:val="20"/>
              </w:rPr>
            </w:pPr>
            <w:r>
              <w:rPr>
                <w:rFonts w:ascii="Arial" w:hAnsi="Arial" w:cs="Arial"/>
                <w:sz w:val="20"/>
                <w:szCs w:val="20"/>
              </w:rPr>
              <w:t>Willing</w:t>
            </w:r>
            <w:r w:rsidR="009B30CE" w:rsidRPr="0063562F">
              <w:rPr>
                <w:rFonts w:ascii="Arial" w:hAnsi="Arial" w:cs="Arial"/>
                <w:sz w:val="20"/>
                <w:szCs w:val="20"/>
              </w:rPr>
              <w:t xml:space="preserve"> to undertake further training</w:t>
            </w:r>
          </w:p>
          <w:p w14:paraId="0A186CC6" w14:textId="77777777" w:rsidR="009B6AEE" w:rsidRPr="0063562F" w:rsidRDefault="009B6AEE" w:rsidP="008463B6">
            <w:pPr>
              <w:rPr>
                <w:rFonts w:ascii="Arial" w:hAnsi="Arial" w:cs="Arial"/>
                <w:sz w:val="20"/>
                <w:szCs w:val="20"/>
              </w:rPr>
            </w:pPr>
          </w:p>
          <w:p w14:paraId="72D766CF" w14:textId="77777777" w:rsidR="009B6AEE" w:rsidRPr="0063562F" w:rsidRDefault="009B6AEE" w:rsidP="008463B6">
            <w:pPr>
              <w:rPr>
                <w:rFonts w:ascii="Arial" w:hAnsi="Arial" w:cs="Arial"/>
                <w:sz w:val="20"/>
                <w:szCs w:val="20"/>
              </w:rPr>
            </w:pPr>
          </w:p>
        </w:tc>
        <w:tc>
          <w:tcPr>
            <w:tcW w:w="4508" w:type="dxa"/>
          </w:tcPr>
          <w:p w14:paraId="4CB70EDD" w14:textId="77777777" w:rsidR="009B6AEE" w:rsidRPr="0063562F" w:rsidRDefault="009B6AEE" w:rsidP="009B6AEE">
            <w:pPr>
              <w:jc w:val="center"/>
              <w:rPr>
                <w:rFonts w:ascii="Arial" w:hAnsi="Arial" w:cs="Arial"/>
                <w:b/>
                <w:bCs/>
                <w:sz w:val="20"/>
                <w:szCs w:val="20"/>
              </w:rPr>
            </w:pPr>
          </w:p>
          <w:p w14:paraId="21DC71CA" w14:textId="77777777" w:rsidR="009B30CE" w:rsidRPr="0063562F" w:rsidRDefault="009B30CE" w:rsidP="009B30CE">
            <w:pPr>
              <w:pStyle w:val="ListParagraph"/>
              <w:numPr>
                <w:ilvl w:val="0"/>
                <w:numId w:val="10"/>
              </w:numPr>
              <w:rPr>
                <w:rFonts w:ascii="Arial" w:hAnsi="Arial" w:cs="Arial"/>
                <w:sz w:val="20"/>
                <w:szCs w:val="20"/>
              </w:rPr>
            </w:pPr>
            <w:r w:rsidRPr="0063562F">
              <w:rPr>
                <w:rFonts w:ascii="Arial" w:hAnsi="Arial" w:cs="Arial"/>
                <w:sz w:val="20"/>
                <w:szCs w:val="20"/>
              </w:rPr>
              <w:t>Post-graduate qualification</w:t>
            </w:r>
          </w:p>
          <w:p w14:paraId="491B6859" w14:textId="5FD59706" w:rsidR="009B30CE" w:rsidRPr="0063562F" w:rsidRDefault="009B30CE" w:rsidP="009B30CE">
            <w:pPr>
              <w:pStyle w:val="ListParagraph"/>
              <w:numPr>
                <w:ilvl w:val="0"/>
                <w:numId w:val="10"/>
              </w:numPr>
              <w:rPr>
                <w:rFonts w:ascii="Arial" w:hAnsi="Arial" w:cs="Arial"/>
                <w:sz w:val="20"/>
                <w:szCs w:val="20"/>
              </w:rPr>
            </w:pPr>
            <w:r w:rsidRPr="0063562F">
              <w:rPr>
                <w:rFonts w:ascii="Arial" w:hAnsi="Arial" w:cs="Arial"/>
                <w:sz w:val="20"/>
                <w:szCs w:val="20"/>
              </w:rPr>
              <w:t>SEND qualification</w:t>
            </w:r>
          </w:p>
          <w:p w14:paraId="1649EBFC" w14:textId="5EE7B6E2" w:rsidR="009B30CE" w:rsidRPr="0063562F" w:rsidRDefault="009019F3" w:rsidP="009B30CE">
            <w:pPr>
              <w:pStyle w:val="ListParagraph"/>
              <w:numPr>
                <w:ilvl w:val="0"/>
                <w:numId w:val="10"/>
              </w:numPr>
              <w:rPr>
                <w:rFonts w:ascii="Arial" w:hAnsi="Arial" w:cs="Arial"/>
                <w:sz w:val="20"/>
                <w:szCs w:val="20"/>
              </w:rPr>
            </w:pPr>
            <w:r>
              <w:rPr>
                <w:rFonts w:ascii="Arial" w:hAnsi="Arial" w:cs="Arial"/>
                <w:sz w:val="20"/>
                <w:szCs w:val="20"/>
              </w:rPr>
              <w:t>Specialist training or further study in Early Years education.</w:t>
            </w:r>
          </w:p>
          <w:p w14:paraId="5E6B7748" w14:textId="77777777" w:rsidR="009B30CE" w:rsidRPr="0063562F" w:rsidRDefault="009B30CE" w:rsidP="009B30CE">
            <w:pPr>
              <w:pStyle w:val="ListParagraph"/>
              <w:numPr>
                <w:ilvl w:val="0"/>
                <w:numId w:val="10"/>
              </w:numPr>
              <w:rPr>
                <w:rFonts w:ascii="Arial" w:hAnsi="Arial" w:cs="Arial"/>
                <w:sz w:val="20"/>
                <w:szCs w:val="20"/>
              </w:rPr>
            </w:pPr>
            <w:r w:rsidRPr="0063562F">
              <w:rPr>
                <w:rFonts w:ascii="Arial" w:hAnsi="Arial" w:cs="Arial"/>
                <w:sz w:val="20"/>
                <w:szCs w:val="20"/>
              </w:rPr>
              <w:t>Middle leadership qualification e.g. NPQSL</w:t>
            </w:r>
          </w:p>
          <w:p w14:paraId="4C8FFFEB" w14:textId="7F139DA1" w:rsidR="009B30CE" w:rsidRPr="0063562F" w:rsidRDefault="009B30CE" w:rsidP="009B30CE">
            <w:pPr>
              <w:pStyle w:val="ListParagraph"/>
              <w:rPr>
                <w:rFonts w:ascii="Arial" w:hAnsi="Arial" w:cs="Arial"/>
                <w:sz w:val="20"/>
                <w:szCs w:val="20"/>
              </w:rPr>
            </w:pPr>
          </w:p>
        </w:tc>
      </w:tr>
      <w:tr w:rsidR="009B6AEE" w14:paraId="2A142B0E" w14:textId="77777777" w:rsidTr="009B30CE">
        <w:tc>
          <w:tcPr>
            <w:tcW w:w="9016" w:type="dxa"/>
            <w:gridSpan w:val="2"/>
            <w:shd w:val="clear" w:color="auto" w:fill="BDD6EE" w:themeFill="accent5" w:themeFillTint="66"/>
          </w:tcPr>
          <w:p w14:paraId="7E0B2660" w14:textId="77777777" w:rsidR="009B6AEE" w:rsidRDefault="009B6AEE" w:rsidP="009B6AEE">
            <w:pPr>
              <w:jc w:val="center"/>
              <w:rPr>
                <w:rFonts w:ascii="Arial" w:hAnsi="Arial" w:cs="Arial"/>
                <w:b/>
                <w:bCs/>
              </w:rPr>
            </w:pPr>
            <w:r>
              <w:rPr>
                <w:rFonts w:ascii="Arial" w:hAnsi="Arial" w:cs="Arial"/>
                <w:b/>
                <w:bCs/>
              </w:rPr>
              <w:t>Skills and experience</w:t>
            </w:r>
          </w:p>
          <w:p w14:paraId="4AD009C8" w14:textId="3AD884F7" w:rsidR="009B6AEE" w:rsidRPr="009B6AEE" w:rsidRDefault="009B6AEE" w:rsidP="009B6AEE">
            <w:pPr>
              <w:jc w:val="center"/>
              <w:rPr>
                <w:rFonts w:ascii="Arial" w:hAnsi="Arial" w:cs="Arial"/>
                <w:b/>
                <w:bCs/>
              </w:rPr>
            </w:pPr>
          </w:p>
        </w:tc>
      </w:tr>
      <w:tr w:rsidR="009B6AEE" w14:paraId="0967AE02" w14:textId="77777777" w:rsidTr="009B30CE">
        <w:tc>
          <w:tcPr>
            <w:tcW w:w="4508" w:type="dxa"/>
            <w:shd w:val="clear" w:color="auto" w:fill="DEEAF6" w:themeFill="accent5" w:themeFillTint="33"/>
          </w:tcPr>
          <w:p w14:paraId="62C4730D" w14:textId="0E873550" w:rsidR="009B6AEE" w:rsidRPr="009B6AEE" w:rsidRDefault="009B6AEE" w:rsidP="009B6AEE">
            <w:pPr>
              <w:jc w:val="center"/>
              <w:rPr>
                <w:rFonts w:ascii="Arial" w:hAnsi="Arial" w:cs="Arial"/>
              </w:rPr>
            </w:pPr>
            <w:r w:rsidRPr="009B6AEE">
              <w:rPr>
                <w:rFonts w:ascii="Arial" w:hAnsi="Arial" w:cs="Arial"/>
                <w:b/>
                <w:bCs/>
              </w:rPr>
              <w:t>Essential</w:t>
            </w:r>
          </w:p>
        </w:tc>
        <w:tc>
          <w:tcPr>
            <w:tcW w:w="4508" w:type="dxa"/>
            <w:shd w:val="clear" w:color="auto" w:fill="DEEAF6" w:themeFill="accent5" w:themeFillTint="33"/>
          </w:tcPr>
          <w:p w14:paraId="257EB80E" w14:textId="7414F80E" w:rsidR="009B6AEE" w:rsidRPr="009B6AEE" w:rsidRDefault="009B6AEE" w:rsidP="009B6AEE">
            <w:pPr>
              <w:jc w:val="center"/>
              <w:rPr>
                <w:rFonts w:ascii="Arial" w:hAnsi="Arial" w:cs="Arial"/>
                <w:b/>
                <w:bCs/>
              </w:rPr>
            </w:pPr>
            <w:r>
              <w:rPr>
                <w:rFonts w:ascii="Arial" w:hAnsi="Arial" w:cs="Arial"/>
                <w:b/>
                <w:bCs/>
              </w:rPr>
              <w:t>Desirable</w:t>
            </w:r>
          </w:p>
        </w:tc>
      </w:tr>
      <w:tr w:rsidR="009B6AEE" w14:paraId="00036BF7" w14:textId="77777777" w:rsidTr="009B6AEE">
        <w:tc>
          <w:tcPr>
            <w:tcW w:w="4508" w:type="dxa"/>
          </w:tcPr>
          <w:p w14:paraId="76C202B7" w14:textId="77777777" w:rsidR="009B6AEE" w:rsidRPr="0063562F" w:rsidRDefault="009B6AEE" w:rsidP="009B6AEE">
            <w:pPr>
              <w:rPr>
                <w:rFonts w:ascii="Arial" w:hAnsi="Arial" w:cs="Arial"/>
                <w:sz w:val="20"/>
                <w:szCs w:val="20"/>
              </w:rPr>
            </w:pPr>
          </w:p>
          <w:p w14:paraId="4CF21E41" w14:textId="4CE109CF" w:rsidR="009B30CE" w:rsidRDefault="006915CF" w:rsidP="006915CF">
            <w:pPr>
              <w:pStyle w:val="ListParagraph"/>
              <w:numPr>
                <w:ilvl w:val="0"/>
                <w:numId w:val="10"/>
              </w:numPr>
              <w:rPr>
                <w:rFonts w:ascii="Arial" w:hAnsi="Arial" w:cs="Arial"/>
                <w:sz w:val="20"/>
                <w:szCs w:val="20"/>
              </w:rPr>
            </w:pPr>
            <w:r>
              <w:rPr>
                <w:rFonts w:ascii="Arial" w:hAnsi="Arial" w:cs="Arial"/>
                <w:sz w:val="20"/>
                <w:szCs w:val="20"/>
              </w:rPr>
              <w:t>Experience l</w:t>
            </w:r>
            <w:r w:rsidR="009B30CE" w:rsidRPr="0063562F">
              <w:rPr>
                <w:rFonts w:ascii="Arial" w:hAnsi="Arial" w:cs="Arial"/>
                <w:sz w:val="20"/>
                <w:szCs w:val="20"/>
              </w:rPr>
              <w:t>ead</w:t>
            </w:r>
            <w:r>
              <w:rPr>
                <w:rFonts w:ascii="Arial" w:hAnsi="Arial" w:cs="Arial"/>
                <w:sz w:val="20"/>
                <w:szCs w:val="20"/>
              </w:rPr>
              <w:t>ing</w:t>
            </w:r>
            <w:r w:rsidR="009B30CE" w:rsidRPr="0063562F">
              <w:rPr>
                <w:rFonts w:ascii="Arial" w:hAnsi="Arial" w:cs="Arial"/>
                <w:sz w:val="20"/>
                <w:szCs w:val="20"/>
              </w:rPr>
              <w:t>, monitor</w:t>
            </w:r>
            <w:r>
              <w:rPr>
                <w:rFonts w:ascii="Arial" w:hAnsi="Arial" w:cs="Arial"/>
                <w:sz w:val="20"/>
                <w:szCs w:val="20"/>
              </w:rPr>
              <w:t>ing</w:t>
            </w:r>
            <w:r w:rsidR="009B30CE" w:rsidRPr="0063562F">
              <w:rPr>
                <w:rFonts w:ascii="Arial" w:hAnsi="Arial" w:cs="Arial"/>
                <w:sz w:val="20"/>
                <w:szCs w:val="20"/>
              </w:rPr>
              <w:t xml:space="preserve"> and review</w:t>
            </w:r>
            <w:r>
              <w:rPr>
                <w:rFonts w:ascii="Arial" w:hAnsi="Arial" w:cs="Arial"/>
                <w:sz w:val="20"/>
                <w:szCs w:val="20"/>
              </w:rPr>
              <w:t>ing</w:t>
            </w:r>
            <w:r w:rsidR="009B30CE" w:rsidRPr="0063562F">
              <w:rPr>
                <w:rFonts w:ascii="Arial" w:hAnsi="Arial" w:cs="Arial"/>
                <w:sz w:val="20"/>
                <w:szCs w:val="20"/>
              </w:rPr>
              <w:t xml:space="preserve"> curriculum areas across </w:t>
            </w:r>
            <w:r w:rsidR="009019F3">
              <w:rPr>
                <w:rFonts w:ascii="Arial" w:hAnsi="Arial" w:cs="Arial"/>
                <w:sz w:val="20"/>
                <w:szCs w:val="20"/>
              </w:rPr>
              <w:t>EYFS</w:t>
            </w:r>
          </w:p>
          <w:p w14:paraId="231F030F" w14:textId="68D98AD7" w:rsidR="009019F3" w:rsidRPr="0063562F" w:rsidRDefault="009019F3" w:rsidP="006915CF">
            <w:pPr>
              <w:pStyle w:val="ListParagraph"/>
              <w:numPr>
                <w:ilvl w:val="0"/>
                <w:numId w:val="10"/>
              </w:numPr>
              <w:rPr>
                <w:rFonts w:ascii="Arial" w:hAnsi="Arial" w:cs="Arial"/>
                <w:sz w:val="20"/>
                <w:szCs w:val="20"/>
              </w:rPr>
            </w:pPr>
            <w:r>
              <w:rPr>
                <w:rFonts w:ascii="Arial" w:hAnsi="Arial" w:cs="Arial"/>
                <w:sz w:val="20"/>
                <w:szCs w:val="20"/>
              </w:rPr>
              <w:t>Experience of evaluating and improving provision</w:t>
            </w:r>
          </w:p>
          <w:p w14:paraId="30E19984" w14:textId="27BB5377" w:rsidR="009B30CE" w:rsidRPr="0063562F" w:rsidRDefault="009B30CE" w:rsidP="006915CF">
            <w:pPr>
              <w:pStyle w:val="ListParagraph"/>
              <w:numPr>
                <w:ilvl w:val="0"/>
                <w:numId w:val="10"/>
              </w:numPr>
              <w:rPr>
                <w:rFonts w:ascii="Arial" w:hAnsi="Arial" w:cs="Arial"/>
                <w:sz w:val="20"/>
                <w:szCs w:val="20"/>
              </w:rPr>
            </w:pPr>
            <w:r w:rsidRPr="0063562F">
              <w:rPr>
                <w:rFonts w:ascii="Arial" w:hAnsi="Arial" w:cs="Arial"/>
                <w:sz w:val="20"/>
                <w:szCs w:val="20"/>
              </w:rPr>
              <w:t>Work effectively with vulnerable pupils</w:t>
            </w:r>
          </w:p>
          <w:p w14:paraId="695D1DD4" w14:textId="5F8348E8" w:rsidR="009B30CE" w:rsidRPr="0063562F" w:rsidRDefault="009B30CE" w:rsidP="006915CF">
            <w:pPr>
              <w:pStyle w:val="ListParagraph"/>
              <w:numPr>
                <w:ilvl w:val="0"/>
                <w:numId w:val="10"/>
              </w:numPr>
              <w:rPr>
                <w:rFonts w:ascii="Arial" w:hAnsi="Arial" w:cs="Arial"/>
                <w:sz w:val="20"/>
                <w:szCs w:val="20"/>
              </w:rPr>
            </w:pPr>
            <w:r w:rsidRPr="0063562F">
              <w:rPr>
                <w:rFonts w:ascii="Arial" w:hAnsi="Arial" w:cs="Arial"/>
                <w:sz w:val="20"/>
                <w:szCs w:val="20"/>
              </w:rPr>
              <w:t>Liaise with a range of agencies and professionals to support pupils with complex needs</w:t>
            </w:r>
          </w:p>
          <w:p w14:paraId="4BCE9E9A" w14:textId="01E887EC" w:rsidR="009B6AEE" w:rsidRPr="0063562F" w:rsidRDefault="009B30CE" w:rsidP="006915CF">
            <w:pPr>
              <w:pStyle w:val="ListParagraph"/>
              <w:numPr>
                <w:ilvl w:val="0"/>
                <w:numId w:val="10"/>
              </w:numPr>
              <w:rPr>
                <w:rFonts w:ascii="Arial" w:hAnsi="Arial" w:cs="Arial"/>
                <w:sz w:val="20"/>
                <w:szCs w:val="20"/>
              </w:rPr>
            </w:pPr>
            <w:r w:rsidRPr="0063562F">
              <w:rPr>
                <w:rFonts w:ascii="Arial" w:hAnsi="Arial" w:cs="Arial"/>
                <w:sz w:val="20"/>
                <w:szCs w:val="20"/>
              </w:rPr>
              <w:t>Effective communication with parents</w:t>
            </w:r>
          </w:p>
          <w:p w14:paraId="698B29B0" w14:textId="77777777" w:rsidR="009B6AEE" w:rsidRPr="0063562F" w:rsidRDefault="009B6AEE" w:rsidP="009B6AEE">
            <w:pPr>
              <w:rPr>
                <w:rFonts w:ascii="Arial" w:hAnsi="Arial" w:cs="Arial"/>
                <w:sz w:val="20"/>
                <w:szCs w:val="20"/>
              </w:rPr>
            </w:pPr>
          </w:p>
        </w:tc>
        <w:tc>
          <w:tcPr>
            <w:tcW w:w="4508" w:type="dxa"/>
          </w:tcPr>
          <w:p w14:paraId="31A19FEB" w14:textId="77777777" w:rsidR="009B6AEE" w:rsidRPr="0063562F" w:rsidRDefault="009B6AEE" w:rsidP="009B6AEE">
            <w:pPr>
              <w:jc w:val="center"/>
              <w:rPr>
                <w:rFonts w:ascii="Arial" w:hAnsi="Arial" w:cs="Arial"/>
                <w:b/>
                <w:bCs/>
                <w:sz w:val="20"/>
                <w:szCs w:val="20"/>
              </w:rPr>
            </w:pPr>
          </w:p>
          <w:p w14:paraId="3DB31BF0" w14:textId="7CB0519D" w:rsidR="00976860" w:rsidRPr="0063562F" w:rsidRDefault="0063562F" w:rsidP="0063562F">
            <w:pPr>
              <w:pStyle w:val="ListParagraph"/>
              <w:numPr>
                <w:ilvl w:val="0"/>
                <w:numId w:val="10"/>
              </w:numPr>
              <w:rPr>
                <w:rFonts w:ascii="Arial" w:hAnsi="Arial" w:cs="Arial"/>
                <w:sz w:val="20"/>
                <w:szCs w:val="20"/>
              </w:rPr>
            </w:pPr>
            <w:r w:rsidRPr="0063562F">
              <w:rPr>
                <w:rFonts w:ascii="Arial" w:hAnsi="Arial" w:cs="Arial"/>
                <w:sz w:val="20"/>
                <w:szCs w:val="20"/>
              </w:rPr>
              <w:t>Recent experience in a leadership role within a SEND setting</w:t>
            </w:r>
          </w:p>
          <w:p w14:paraId="36DD7E0A" w14:textId="77777777" w:rsidR="0063562F" w:rsidRDefault="0063562F" w:rsidP="0063562F">
            <w:pPr>
              <w:pStyle w:val="ListParagraph"/>
              <w:numPr>
                <w:ilvl w:val="0"/>
                <w:numId w:val="10"/>
              </w:numPr>
              <w:rPr>
                <w:rFonts w:ascii="Arial" w:hAnsi="Arial" w:cs="Arial"/>
                <w:sz w:val="20"/>
                <w:szCs w:val="20"/>
              </w:rPr>
            </w:pPr>
            <w:r w:rsidRPr="0063562F">
              <w:rPr>
                <w:rFonts w:ascii="Arial" w:hAnsi="Arial" w:cs="Arial"/>
                <w:sz w:val="20"/>
                <w:szCs w:val="20"/>
              </w:rPr>
              <w:t>Show how resources, including staffing resources, can be managed and developed effectively</w:t>
            </w:r>
          </w:p>
          <w:p w14:paraId="1ACB302A" w14:textId="359A1641" w:rsidR="006915CF" w:rsidRPr="0063562F" w:rsidRDefault="006915CF" w:rsidP="0063562F">
            <w:pPr>
              <w:pStyle w:val="ListParagraph"/>
              <w:numPr>
                <w:ilvl w:val="0"/>
                <w:numId w:val="10"/>
              </w:numPr>
              <w:rPr>
                <w:rFonts w:ascii="Arial" w:hAnsi="Arial" w:cs="Arial"/>
                <w:sz w:val="20"/>
                <w:szCs w:val="20"/>
              </w:rPr>
            </w:pPr>
            <w:r>
              <w:rPr>
                <w:rFonts w:ascii="Arial" w:hAnsi="Arial" w:cs="Arial"/>
                <w:sz w:val="20"/>
                <w:szCs w:val="20"/>
              </w:rPr>
              <w:t>Experience managing a team</w:t>
            </w:r>
          </w:p>
        </w:tc>
      </w:tr>
      <w:tr w:rsidR="009B6AEE" w14:paraId="1FADBB99" w14:textId="77777777" w:rsidTr="009B30CE">
        <w:tc>
          <w:tcPr>
            <w:tcW w:w="9016" w:type="dxa"/>
            <w:gridSpan w:val="2"/>
            <w:shd w:val="clear" w:color="auto" w:fill="BDD6EE" w:themeFill="accent5" w:themeFillTint="66"/>
          </w:tcPr>
          <w:p w14:paraId="14B8F344" w14:textId="77777777" w:rsidR="009B6AEE" w:rsidRDefault="009B6AEE" w:rsidP="009B6AEE">
            <w:pPr>
              <w:jc w:val="center"/>
              <w:rPr>
                <w:rFonts w:ascii="Arial" w:hAnsi="Arial" w:cs="Arial"/>
                <w:b/>
                <w:bCs/>
              </w:rPr>
            </w:pPr>
            <w:r>
              <w:rPr>
                <w:rFonts w:ascii="Arial" w:hAnsi="Arial" w:cs="Arial"/>
                <w:b/>
                <w:bCs/>
              </w:rPr>
              <w:t>Knowledge</w:t>
            </w:r>
          </w:p>
          <w:p w14:paraId="3B5DFC88" w14:textId="08F25F6C" w:rsidR="009B6AEE" w:rsidRPr="009B6AEE" w:rsidRDefault="009B6AEE" w:rsidP="009B6AEE">
            <w:pPr>
              <w:jc w:val="center"/>
              <w:rPr>
                <w:rFonts w:ascii="Arial" w:hAnsi="Arial" w:cs="Arial"/>
                <w:b/>
                <w:bCs/>
              </w:rPr>
            </w:pPr>
          </w:p>
        </w:tc>
      </w:tr>
      <w:tr w:rsidR="009B6AEE" w14:paraId="6D2A6B5A" w14:textId="77777777" w:rsidTr="009B30CE">
        <w:tc>
          <w:tcPr>
            <w:tcW w:w="4508" w:type="dxa"/>
            <w:shd w:val="clear" w:color="auto" w:fill="DEEAF6" w:themeFill="accent5" w:themeFillTint="33"/>
          </w:tcPr>
          <w:p w14:paraId="670291A1" w14:textId="6D042E43" w:rsidR="009B6AEE" w:rsidRPr="009B6AEE" w:rsidRDefault="009B6AEE" w:rsidP="009B6AEE">
            <w:pPr>
              <w:jc w:val="center"/>
              <w:rPr>
                <w:rFonts w:ascii="Arial" w:hAnsi="Arial" w:cs="Arial"/>
              </w:rPr>
            </w:pPr>
            <w:r w:rsidRPr="009B6AEE">
              <w:rPr>
                <w:rFonts w:ascii="Arial" w:hAnsi="Arial" w:cs="Arial"/>
                <w:b/>
                <w:bCs/>
              </w:rPr>
              <w:t>Essential</w:t>
            </w:r>
          </w:p>
        </w:tc>
        <w:tc>
          <w:tcPr>
            <w:tcW w:w="4508" w:type="dxa"/>
            <w:shd w:val="clear" w:color="auto" w:fill="DEEAF6" w:themeFill="accent5" w:themeFillTint="33"/>
          </w:tcPr>
          <w:p w14:paraId="6899BE67" w14:textId="546FBFCB" w:rsidR="009B6AEE" w:rsidRPr="009B6AEE" w:rsidRDefault="009B6AEE" w:rsidP="009B6AEE">
            <w:pPr>
              <w:jc w:val="center"/>
              <w:rPr>
                <w:rFonts w:ascii="Arial" w:hAnsi="Arial" w:cs="Arial"/>
                <w:b/>
                <w:bCs/>
              </w:rPr>
            </w:pPr>
            <w:r>
              <w:rPr>
                <w:rFonts w:ascii="Arial" w:hAnsi="Arial" w:cs="Arial"/>
                <w:b/>
                <w:bCs/>
              </w:rPr>
              <w:t>Desirable</w:t>
            </w:r>
          </w:p>
        </w:tc>
      </w:tr>
      <w:tr w:rsidR="009B6AEE" w14:paraId="4E75E926" w14:textId="77777777" w:rsidTr="009B6AEE">
        <w:tc>
          <w:tcPr>
            <w:tcW w:w="4508" w:type="dxa"/>
          </w:tcPr>
          <w:p w14:paraId="3CDEC7DC" w14:textId="77777777" w:rsidR="009B6AEE" w:rsidRPr="0063562F" w:rsidRDefault="009B6AEE" w:rsidP="009B6AEE">
            <w:pPr>
              <w:jc w:val="center"/>
              <w:rPr>
                <w:rFonts w:ascii="Arial" w:hAnsi="Arial" w:cs="Arial"/>
                <w:b/>
                <w:bCs/>
                <w:sz w:val="20"/>
                <w:szCs w:val="20"/>
              </w:rPr>
            </w:pPr>
          </w:p>
          <w:p w14:paraId="7A8D8766" w14:textId="4A5638C0" w:rsidR="00976860" w:rsidRPr="0063562F" w:rsidRDefault="00976860" w:rsidP="00976860">
            <w:pPr>
              <w:pStyle w:val="ListParagraph"/>
              <w:numPr>
                <w:ilvl w:val="0"/>
                <w:numId w:val="10"/>
              </w:numPr>
              <w:rPr>
                <w:rFonts w:ascii="Arial" w:hAnsi="Arial" w:cs="Arial"/>
                <w:sz w:val="20"/>
                <w:szCs w:val="20"/>
              </w:rPr>
            </w:pPr>
            <w:r w:rsidRPr="0063562F">
              <w:rPr>
                <w:rFonts w:ascii="Arial" w:hAnsi="Arial" w:cs="Arial"/>
                <w:sz w:val="20"/>
                <w:szCs w:val="20"/>
              </w:rPr>
              <w:t>Strong understanding of the needs of pupils with complex SEND</w:t>
            </w:r>
          </w:p>
          <w:p w14:paraId="3CC7347A" w14:textId="3A4E87CF" w:rsidR="00976860" w:rsidRPr="0063562F" w:rsidRDefault="00976860" w:rsidP="00976860">
            <w:pPr>
              <w:pStyle w:val="ListParagraph"/>
              <w:numPr>
                <w:ilvl w:val="0"/>
                <w:numId w:val="10"/>
              </w:numPr>
              <w:rPr>
                <w:rFonts w:ascii="Arial" w:hAnsi="Arial" w:cs="Arial"/>
                <w:sz w:val="20"/>
                <w:szCs w:val="20"/>
              </w:rPr>
            </w:pPr>
            <w:r w:rsidRPr="0063562F">
              <w:rPr>
                <w:rFonts w:ascii="Arial" w:hAnsi="Arial" w:cs="Arial"/>
                <w:sz w:val="20"/>
                <w:szCs w:val="20"/>
              </w:rPr>
              <w:t xml:space="preserve">Demonstrate a strong understanding of </w:t>
            </w:r>
            <w:r w:rsidR="006915CF">
              <w:rPr>
                <w:rFonts w:ascii="Arial" w:hAnsi="Arial" w:cs="Arial"/>
                <w:sz w:val="20"/>
                <w:szCs w:val="20"/>
              </w:rPr>
              <w:t>the EYFS curriculum</w:t>
            </w:r>
            <w:r w:rsidR="009019F3">
              <w:rPr>
                <w:rFonts w:ascii="Arial" w:hAnsi="Arial" w:cs="Arial"/>
                <w:sz w:val="20"/>
                <w:szCs w:val="20"/>
              </w:rPr>
              <w:t xml:space="preserve"> and statutory framework.</w:t>
            </w:r>
          </w:p>
          <w:p w14:paraId="5ECC5BD9" w14:textId="4528012D" w:rsidR="0063562F" w:rsidRPr="0063562F" w:rsidRDefault="0063562F" w:rsidP="00976860">
            <w:pPr>
              <w:pStyle w:val="ListParagraph"/>
              <w:numPr>
                <w:ilvl w:val="0"/>
                <w:numId w:val="10"/>
              </w:numPr>
              <w:rPr>
                <w:rFonts w:ascii="Arial" w:hAnsi="Arial" w:cs="Arial"/>
                <w:sz w:val="20"/>
                <w:szCs w:val="20"/>
              </w:rPr>
            </w:pPr>
            <w:r w:rsidRPr="0063562F">
              <w:rPr>
                <w:rFonts w:ascii="Arial" w:hAnsi="Arial" w:cs="Arial"/>
                <w:sz w:val="20"/>
                <w:szCs w:val="20"/>
              </w:rPr>
              <w:t>Demonstrate different teaching methods and how teaching should be adapted to cater for pupils’ varying needs</w:t>
            </w:r>
          </w:p>
          <w:p w14:paraId="0B7B76C9" w14:textId="56F5C2FC" w:rsidR="009B6AEE" w:rsidRPr="0063562F" w:rsidRDefault="00976860" w:rsidP="0063562F">
            <w:pPr>
              <w:pStyle w:val="ListParagraph"/>
              <w:numPr>
                <w:ilvl w:val="0"/>
                <w:numId w:val="10"/>
              </w:numPr>
              <w:rPr>
                <w:rFonts w:ascii="Arial" w:hAnsi="Arial" w:cs="Arial"/>
                <w:b/>
                <w:bCs/>
                <w:sz w:val="20"/>
                <w:szCs w:val="20"/>
              </w:rPr>
            </w:pPr>
            <w:r w:rsidRPr="0063562F">
              <w:rPr>
                <w:rFonts w:ascii="Arial" w:hAnsi="Arial" w:cs="Arial"/>
                <w:sz w:val="20"/>
                <w:szCs w:val="20"/>
              </w:rPr>
              <w:t>Show a sound understanding of relevant legislation (including safeguarding legislation) and educational developments</w:t>
            </w:r>
          </w:p>
          <w:p w14:paraId="7763AD88" w14:textId="77777777" w:rsidR="009B6AEE" w:rsidRPr="0063562F" w:rsidRDefault="009B6AEE" w:rsidP="009B6AEE">
            <w:pPr>
              <w:jc w:val="center"/>
              <w:rPr>
                <w:rFonts w:ascii="Arial" w:hAnsi="Arial" w:cs="Arial"/>
                <w:b/>
                <w:bCs/>
                <w:sz w:val="20"/>
                <w:szCs w:val="20"/>
              </w:rPr>
            </w:pPr>
          </w:p>
        </w:tc>
        <w:tc>
          <w:tcPr>
            <w:tcW w:w="4508" w:type="dxa"/>
          </w:tcPr>
          <w:p w14:paraId="4A7A1B17" w14:textId="77777777" w:rsidR="009B6AEE" w:rsidRPr="0063562F" w:rsidRDefault="009B6AEE" w:rsidP="009B6AEE">
            <w:pPr>
              <w:jc w:val="center"/>
              <w:rPr>
                <w:rFonts w:ascii="Arial" w:hAnsi="Arial" w:cs="Arial"/>
                <w:b/>
                <w:bCs/>
                <w:sz w:val="20"/>
                <w:szCs w:val="20"/>
              </w:rPr>
            </w:pPr>
          </w:p>
          <w:p w14:paraId="79A28EAA" w14:textId="77777777" w:rsidR="00976860" w:rsidRPr="0063562F" w:rsidRDefault="00976860" w:rsidP="00976860">
            <w:pPr>
              <w:pStyle w:val="ListParagraph"/>
              <w:numPr>
                <w:ilvl w:val="0"/>
                <w:numId w:val="10"/>
              </w:numPr>
              <w:rPr>
                <w:rFonts w:ascii="Arial" w:hAnsi="Arial" w:cs="Arial"/>
                <w:sz w:val="20"/>
                <w:szCs w:val="20"/>
              </w:rPr>
            </w:pPr>
            <w:r w:rsidRPr="0063562F">
              <w:rPr>
                <w:rFonts w:ascii="Arial" w:hAnsi="Arial" w:cs="Arial"/>
                <w:sz w:val="20"/>
                <w:szCs w:val="20"/>
              </w:rPr>
              <w:t>Strong understanding of school guidance and legislation</w:t>
            </w:r>
          </w:p>
          <w:p w14:paraId="46052554" w14:textId="06CD63C8" w:rsidR="0063562F" w:rsidRPr="0063562F" w:rsidRDefault="0063562F" w:rsidP="00976860">
            <w:pPr>
              <w:pStyle w:val="ListParagraph"/>
              <w:numPr>
                <w:ilvl w:val="0"/>
                <w:numId w:val="10"/>
              </w:numPr>
              <w:rPr>
                <w:rFonts w:ascii="Arial" w:hAnsi="Arial" w:cs="Arial"/>
                <w:sz w:val="20"/>
                <w:szCs w:val="20"/>
              </w:rPr>
            </w:pPr>
            <w:r w:rsidRPr="0063562F">
              <w:rPr>
                <w:rFonts w:ascii="Arial" w:hAnsi="Arial" w:cs="Arial"/>
                <w:sz w:val="20"/>
                <w:szCs w:val="20"/>
              </w:rPr>
              <w:t>Demonstrate knowledge of the AET Framework</w:t>
            </w:r>
          </w:p>
        </w:tc>
      </w:tr>
      <w:tr w:rsidR="009019F3" w14:paraId="4E03CFCC" w14:textId="77777777" w:rsidTr="009019F3">
        <w:tc>
          <w:tcPr>
            <w:tcW w:w="9016" w:type="dxa"/>
            <w:gridSpan w:val="2"/>
            <w:shd w:val="clear" w:color="auto" w:fill="BDD6EE"/>
          </w:tcPr>
          <w:p w14:paraId="3023EE09" w14:textId="77777777" w:rsidR="009019F3" w:rsidRDefault="009019F3" w:rsidP="009B6AEE">
            <w:pPr>
              <w:jc w:val="center"/>
              <w:rPr>
                <w:rFonts w:ascii="Arial" w:hAnsi="Arial" w:cs="Arial"/>
                <w:b/>
                <w:bCs/>
                <w:sz w:val="20"/>
                <w:szCs w:val="20"/>
              </w:rPr>
            </w:pPr>
            <w:r>
              <w:rPr>
                <w:rFonts w:ascii="Arial" w:hAnsi="Arial" w:cs="Arial"/>
                <w:b/>
                <w:bCs/>
                <w:sz w:val="20"/>
                <w:szCs w:val="20"/>
              </w:rPr>
              <w:t>Leadership Skills</w:t>
            </w:r>
          </w:p>
          <w:p w14:paraId="1F4FA89A" w14:textId="416E0408" w:rsidR="009019F3" w:rsidRPr="0063562F" w:rsidRDefault="009019F3" w:rsidP="009B6AEE">
            <w:pPr>
              <w:jc w:val="center"/>
              <w:rPr>
                <w:rFonts w:ascii="Arial" w:hAnsi="Arial" w:cs="Arial"/>
                <w:b/>
                <w:bCs/>
                <w:sz w:val="20"/>
                <w:szCs w:val="20"/>
              </w:rPr>
            </w:pPr>
          </w:p>
        </w:tc>
      </w:tr>
      <w:tr w:rsidR="009019F3" w14:paraId="381012E5" w14:textId="77777777" w:rsidTr="009019F3">
        <w:tc>
          <w:tcPr>
            <w:tcW w:w="4508" w:type="dxa"/>
            <w:shd w:val="clear" w:color="auto" w:fill="DEEAF8"/>
          </w:tcPr>
          <w:p w14:paraId="6CCE39B9" w14:textId="7EFCED0D" w:rsidR="009019F3" w:rsidRPr="0063562F" w:rsidRDefault="009019F3" w:rsidP="009019F3">
            <w:pPr>
              <w:jc w:val="center"/>
              <w:rPr>
                <w:rFonts w:ascii="Arial" w:hAnsi="Arial" w:cs="Arial"/>
                <w:b/>
                <w:bCs/>
                <w:sz w:val="20"/>
                <w:szCs w:val="20"/>
              </w:rPr>
            </w:pPr>
            <w:r w:rsidRPr="009B6AEE">
              <w:rPr>
                <w:rFonts w:ascii="Arial" w:hAnsi="Arial" w:cs="Arial"/>
                <w:b/>
                <w:bCs/>
              </w:rPr>
              <w:t>Essential</w:t>
            </w:r>
          </w:p>
        </w:tc>
        <w:tc>
          <w:tcPr>
            <w:tcW w:w="4508" w:type="dxa"/>
            <w:shd w:val="clear" w:color="auto" w:fill="DEEAF8"/>
          </w:tcPr>
          <w:p w14:paraId="3E8965B8" w14:textId="481F11B2" w:rsidR="009019F3" w:rsidRPr="0063562F" w:rsidRDefault="009019F3" w:rsidP="009019F3">
            <w:pPr>
              <w:jc w:val="center"/>
              <w:rPr>
                <w:rFonts w:ascii="Arial" w:hAnsi="Arial" w:cs="Arial"/>
                <w:b/>
                <w:bCs/>
                <w:sz w:val="20"/>
                <w:szCs w:val="20"/>
              </w:rPr>
            </w:pPr>
            <w:r>
              <w:rPr>
                <w:rFonts w:ascii="Arial" w:hAnsi="Arial" w:cs="Arial"/>
                <w:b/>
                <w:bCs/>
              </w:rPr>
              <w:t>Desirable</w:t>
            </w:r>
          </w:p>
        </w:tc>
      </w:tr>
      <w:tr w:rsidR="009019F3" w14:paraId="7C80517C" w14:textId="77777777" w:rsidTr="009B6AEE">
        <w:tc>
          <w:tcPr>
            <w:tcW w:w="4508" w:type="dxa"/>
          </w:tcPr>
          <w:p w14:paraId="1EA38B57" w14:textId="77777777" w:rsidR="007D77CF" w:rsidRDefault="007D77CF" w:rsidP="007D77CF">
            <w:pPr>
              <w:pStyle w:val="ListParagraph"/>
              <w:numPr>
                <w:ilvl w:val="0"/>
                <w:numId w:val="18"/>
              </w:numPr>
              <w:rPr>
                <w:rFonts w:ascii="Arial" w:hAnsi="Arial" w:cs="Arial"/>
                <w:sz w:val="20"/>
                <w:szCs w:val="20"/>
              </w:rPr>
            </w:pPr>
            <w:r w:rsidRPr="0063562F">
              <w:rPr>
                <w:rFonts w:ascii="Arial" w:hAnsi="Arial" w:cs="Arial"/>
                <w:sz w:val="20"/>
                <w:szCs w:val="20"/>
              </w:rPr>
              <w:t>At least 2 years in a leadership role within a school setting</w:t>
            </w:r>
          </w:p>
          <w:p w14:paraId="032555B6" w14:textId="77777777" w:rsidR="007D77CF" w:rsidRPr="006915CF" w:rsidRDefault="007D77CF" w:rsidP="007D77CF">
            <w:pPr>
              <w:pStyle w:val="NoSpacing"/>
              <w:numPr>
                <w:ilvl w:val="0"/>
                <w:numId w:val="18"/>
              </w:numPr>
              <w:rPr>
                <w:rFonts w:ascii="Arial" w:hAnsi="Arial" w:cs="Arial"/>
                <w:sz w:val="20"/>
                <w:szCs w:val="20"/>
              </w:rPr>
            </w:pPr>
            <w:r w:rsidRPr="006915CF">
              <w:rPr>
                <w:rFonts w:ascii="Arial" w:hAnsi="Arial" w:cs="Arial"/>
                <w:sz w:val="20"/>
                <w:szCs w:val="20"/>
              </w:rPr>
              <w:t>Successful leadership experience within Early Years Foundation Stage.</w:t>
            </w:r>
          </w:p>
          <w:p w14:paraId="3E6BFED0" w14:textId="76F2D1EF" w:rsidR="009019F3" w:rsidRPr="007B41BF" w:rsidRDefault="009019F3" w:rsidP="007D77CF">
            <w:pPr>
              <w:pStyle w:val="ListParagraph"/>
              <w:numPr>
                <w:ilvl w:val="0"/>
                <w:numId w:val="18"/>
              </w:numPr>
              <w:rPr>
                <w:rFonts w:ascii="Arial" w:hAnsi="Arial" w:cs="Arial"/>
                <w:sz w:val="20"/>
                <w:szCs w:val="20"/>
              </w:rPr>
            </w:pPr>
            <w:r w:rsidRPr="007B41BF">
              <w:rPr>
                <w:rFonts w:ascii="Arial" w:hAnsi="Arial" w:cs="Arial"/>
                <w:sz w:val="20"/>
                <w:szCs w:val="20"/>
              </w:rPr>
              <w:t>Ability to lead and inspire the EYFS team, modelling high</w:t>
            </w:r>
            <w:r w:rsidRPr="007B41BF">
              <w:rPr>
                <w:rFonts w:ascii="Arial" w:hAnsi="Arial" w:cs="Arial"/>
                <w:sz w:val="20"/>
                <w:szCs w:val="20"/>
              </w:rPr>
              <w:noBreakHyphen/>
              <w:t>quality practice</w:t>
            </w:r>
          </w:p>
          <w:p w14:paraId="501B48B4" w14:textId="531DA21A" w:rsidR="009019F3" w:rsidRPr="007B41BF" w:rsidRDefault="009019F3" w:rsidP="007D77CF">
            <w:pPr>
              <w:pStyle w:val="ListParagraph"/>
              <w:numPr>
                <w:ilvl w:val="0"/>
                <w:numId w:val="18"/>
              </w:numPr>
              <w:rPr>
                <w:rFonts w:ascii="Arial" w:hAnsi="Arial" w:cs="Arial"/>
                <w:sz w:val="20"/>
                <w:szCs w:val="20"/>
              </w:rPr>
            </w:pPr>
            <w:r w:rsidRPr="007B41BF">
              <w:rPr>
                <w:rFonts w:ascii="Arial" w:hAnsi="Arial" w:cs="Arial"/>
                <w:sz w:val="20"/>
                <w:szCs w:val="20"/>
              </w:rPr>
              <w:t>Ability to monitor and evaluate teaching, the learning environment, planning and assessment</w:t>
            </w:r>
          </w:p>
          <w:p w14:paraId="41C104BF" w14:textId="08FD04BC" w:rsidR="009019F3" w:rsidRPr="007B41BF" w:rsidRDefault="009019F3" w:rsidP="007D77CF">
            <w:pPr>
              <w:pStyle w:val="ListParagraph"/>
              <w:numPr>
                <w:ilvl w:val="0"/>
                <w:numId w:val="18"/>
              </w:numPr>
              <w:rPr>
                <w:rFonts w:ascii="Arial" w:hAnsi="Arial" w:cs="Arial"/>
                <w:sz w:val="20"/>
                <w:szCs w:val="20"/>
              </w:rPr>
            </w:pPr>
            <w:r w:rsidRPr="007B41BF">
              <w:rPr>
                <w:rFonts w:ascii="Arial" w:hAnsi="Arial" w:cs="Arial"/>
                <w:sz w:val="20"/>
                <w:szCs w:val="20"/>
              </w:rPr>
              <w:lastRenderedPageBreak/>
              <w:t>Ability to plan and lead EYFS meetings, briefings and professional development</w:t>
            </w:r>
          </w:p>
          <w:p w14:paraId="24DFE7AF" w14:textId="289EBCC3" w:rsidR="009019F3" w:rsidRPr="007B41BF" w:rsidRDefault="009019F3" w:rsidP="007D77CF">
            <w:pPr>
              <w:pStyle w:val="ListParagraph"/>
              <w:numPr>
                <w:ilvl w:val="0"/>
                <w:numId w:val="18"/>
              </w:numPr>
              <w:rPr>
                <w:rFonts w:ascii="Arial" w:hAnsi="Arial" w:cs="Arial"/>
                <w:sz w:val="20"/>
                <w:szCs w:val="20"/>
              </w:rPr>
            </w:pPr>
            <w:r w:rsidRPr="007B41BF">
              <w:rPr>
                <w:rFonts w:ascii="Arial" w:hAnsi="Arial" w:cs="Arial"/>
                <w:sz w:val="20"/>
                <w:szCs w:val="20"/>
              </w:rPr>
              <w:t>Capacity to drive improvement in curriculum, provision and outcomes</w:t>
            </w:r>
          </w:p>
          <w:p w14:paraId="3CC7E550" w14:textId="693EF343" w:rsidR="009019F3" w:rsidRPr="007B41BF" w:rsidRDefault="009019F3" w:rsidP="007D77CF">
            <w:pPr>
              <w:pStyle w:val="ListParagraph"/>
              <w:numPr>
                <w:ilvl w:val="0"/>
                <w:numId w:val="18"/>
              </w:numPr>
              <w:rPr>
                <w:rFonts w:ascii="Arial" w:hAnsi="Arial" w:cs="Arial"/>
                <w:sz w:val="20"/>
                <w:szCs w:val="20"/>
              </w:rPr>
            </w:pPr>
            <w:r w:rsidRPr="007B41BF">
              <w:rPr>
                <w:rFonts w:ascii="Arial" w:hAnsi="Arial" w:cs="Arial"/>
                <w:sz w:val="20"/>
                <w:szCs w:val="20"/>
              </w:rPr>
              <w:t>Strong organisational skills and ability to manage day</w:t>
            </w:r>
            <w:r w:rsidRPr="007B41BF">
              <w:rPr>
                <w:rFonts w:ascii="Arial" w:hAnsi="Arial" w:cs="Arial"/>
                <w:sz w:val="20"/>
                <w:szCs w:val="20"/>
              </w:rPr>
              <w:noBreakHyphen/>
              <w:t>to</w:t>
            </w:r>
            <w:r w:rsidRPr="007B41BF">
              <w:rPr>
                <w:rFonts w:ascii="Arial" w:hAnsi="Arial" w:cs="Arial"/>
                <w:sz w:val="20"/>
                <w:szCs w:val="20"/>
              </w:rPr>
              <w:noBreakHyphen/>
              <w:t>day operations of the phas</w:t>
            </w:r>
            <w:r w:rsidR="007B41BF" w:rsidRPr="007B41BF">
              <w:rPr>
                <w:rFonts w:ascii="Arial" w:hAnsi="Arial" w:cs="Arial"/>
                <w:sz w:val="20"/>
                <w:szCs w:val="20"/>
              </w:rPr>
              <w:t>e</w:t>
            </w:r>
          </w:p>
          <w:p w14:paraId="55FE6AD2" w14:textId="77777777" w:rsidR="009019F3" w:rsidRPr="0063562F" w:rsidRDefault="009019F3" w:rsidP="009019F3">
            <w:pPr>
              <w:jc w:val="center"/>
              <w:rPr>
                <w:rFonts w:ascii="Arial" w:hAnsi="Arial" w:cs="Arial"/>
                <w:b/>
                <w:bCs/>
                <w:sz w:val="20"/>
                <w:szCs w:val="20"/>
              </w:rPr>
            </w:pPr>
          </w:p>
        </w:tc>
        <w:tc>
          <w:tcPr>
            <w:tcW w:w="4508" w:type="dxa"/>
          </w:tcPr>
          <w:p w14:paraId="778E1E9C" w14:textId="77777777" w:rsidR="007B41BF" w:rsidRPr="007B41BF" w:rsidRDefault="007B41BF" w:rsidP="007B41BF">
            <w:pPr>
              <w:pStyle w:val="ListParagraph"/>
              <w:numPr>
                <w:ilvl w:val="0"/>
                <w:numId w:val="18"/>
              </w:numPr>
              <w:rPr>
                <w:rFonts w:ascii="Arial" w:hAnsi="Arial" w:cs="Arial"/>
                <w:sz w:val="20"/>
                <w:szCs w:val="20"/>
              </w:rPr>
            </w:pPr>
            <w:r w:rsidRPr="007B41BF">
              <w:rPr>
                <w:rFonts w:ascii="Arial" w:hAnsi="Arial" w:cs="Arial"/>
                <w:sz w:val="20"/>
                <w:szCs w:val="20"/>
              </w:rPr>
              <w:lastRenderedPageBreak/>
              <w:t>Experience contributing to whole</w:t>
            </w:r>
            <w:r w:rsidRPr="007B41BF">
              <w:rPr>
                <w:rFonts w:ascii="Arial" w:hAnsi="Arial" w:cs="Arial"/>
                <w:sz w:val="20"/>
                <w:szCs w:val="20"/>
              </w:rPr>
              <w:noBreakHyphen/>
              <w:t>school improvement planning</w:t>
            </w:r>
          </w:p>
          <w:p w14:paraId="1C54CE70" w14:textId="77777777" w:rsidR="009019F3" w:rsidRPr="0063562F" w:rsidRDefault="009019F3" w:rsidP="009019F3">
            <w:pPr>
              <w:jc w:val="center"/>
              <w:rPr>
                <w:rFonts w:ascii="Arial" w:hAnsi="Arial" w:cs="Arial"/>
                <w:b/>
                <w:bCs/>
                <w:sz w:val="20"/>
                <w:szCs w:val="20"/>
              </w:rPr>
            </w:pPr>
          </w:p>
        </w:tc>
      </w:tr>
      <w:tr w:rsidR="009019F3" w14:paraId="42619885" w14:textId="77777777" w:rsidTr="009B30CE">
        <w:tc>
          <w:tcPr>
            <w:tcW w:w="9016" w:type="dxa"/>
            <w:gridSpan w:val="2"/>
            <w:shd w:val="clear" w:color="auto" w:fill="BDD6EE" w:themeFill="accent5" w:themeFillTint="66"/>
          </w:tcPr>
          <w:p w14:paraId="177A2374" w14:textId="77777777" w:rsidR="009019F3" w:rsidRDefault="009019F3" w:rsidP="009019F3">
            <w:pPr>
              <w:jc w:val="center"/>
              <w:rPr>
                <w:rFonts w:ascii="Arial" w:hAnsi="Arial" w:cs="Arial"/>
                <w:b/>
                <w:bCs/>
              </w:rPr>
            </w:pPr>
            <w:r>
              <w:rPr>
                <w:rFonts w:ascii="Arial" w:hAnsi="Arial" w:cs="Arial"/>
                <w:b/>
                <w:bCs/>
              </w:rPr>
              <w:t>Personal Qualities</w:t>
            </w:r>
          </w:p>
          <w:p w14:paraId="2E74655E" w14:textId="487980E7" w:rsidR="009019F3" w:rsidRDefault="009019F3" w:rsidP="009019F3">
            <w:pPr>
              <w:jc w:val="center"/>
              <w:rPr>
                <w:rFonts w:ascii="Arial" w:hAnsi="Arial" w:cs="Arial"/>
                <w:b/>
                <w:bCs/>
              </w:rPr>
            </w:pPr>
          </w:p>
        </w:tc>
      </w:tr>
      <w:tr w:rsidR="009019F3" w14:paraId="4D20D4F1" w14:textId="77777777">
        <w:tc>
          <w:tcPr>
            <w:tcW w:w="9016" w:type="dxa"/>
            <w:gridSpan w:val="2"/>
            <w:shd w:val="clear" w:color="auto" w:fill="DEEAF6" w:themeFill="accent5" w:themeFillTint="33"/>
          </w:tcPr>
          <w:p w14:paraId="4427FCFA" w14:textId="1101959A" w:rsidR="009019F3" w:rsidRDefault="009019F3" w:rsidP="009019F3">
            <w:pPr>
              <w:jc w:val="center"/>
              <w:rPr>
                <w:rFonts w:ascii="Arial" w:hAnsi="Arial" w:cs="Arial"/>
                <w:b/>
                <w:bCs/>
              </w:rPr>
            </w:pPr>
            <w:r>
              <w:rPr>
                <w:rFonts w:ascii="Arial" w:hAnsi="Arial" w:cs="Arial"/>
                <w:b/>
                <w:bCs/>
              </w:rPr>
              <w:t>The successful candidate will be…</w:t>
            </w:r>
          </w:p>
        </w:tc>
      </w:tr>
      <w:tr w:rsidR="009019F3" w14:paraId="061A4209" w14:textId="77777777">
        <w:tc>
          <w:tcPr>
            <w:tcW w:w="9016" w:type="dxa"/>
            <w:gridSpan w:val="2"/>
          </w:tcPr>
          <w:p w14:paraId="2623D82E" w14:textId="77777777" w:rsidR="009019F3" w:rsidRDefault="009019F3" w:rsidP="009019F3">
            <w:pPr>
              <w:pStyle w:val="ListParagraph"/>
              <w:rPr>
                <w:rFonts w:ascii="Arial" w:hAnsi="Arial" w:cs="Arial"/>
              </w:rPr>
            </w:pPr>
          </w:p>
          <w:p w14:paraId="47FB9F9D" w14:textId="4E90655A" w:rsidR="009019F3" w:rsidRPr="0063562F" w:rsidRDefault="009019F3" w:rsidP="009019F3">
            <w:pPr>
              <w:pStyle w:val="ListParagraph"/>
              <w:numPr>
                <w:ilvl w:val="0"/>
                <w:numId w:val="10"/>
              </w:numPr>
              <w:rPr>
                <w:rFonts w:ascii="Arial" w:hAnsi="Arial" w:cs="Arial"/>
                <w:sz w:val="20"/>
                <w:szCs w:val="20"/>
              </w:rPr>
            </w:pPr>
            <w:r w:rsidRPr="0063562F">
              <w:rPr>
                <w:rFonts w:ascii="Arial" w:hAnsi="Arial" w:cs="Arial"/>
                <w:sz w:val="20"/>
                <w:szCs w:val="20"/>
              </w:rPr>
              <w:t>Highly organised</w:t>
            </w:r>
          </w:p>
          <w:p w14:paraId="3EC9CE0C" w14:textId="199D70C3" w:rsidR="009019F3" w:rsidRPr="0063562F" w:rsidRDefault="009019F3" w:rsidP="009019F3">
            <w:pPr>
              <w:pStyle w:val="ListParagraph"/>
              <w:numPr>
                <w:ilvl w:val="0"/>
                <w:numId w:val="10"/>
              </w:numPr>
              <w:rPr>
                <w:rFonts w:ascii="Arial" w:hAnsi="Arial" w:cs="Arial"/>
                <w:sz w:val="20"/>
                <w:szCs w:val="20"/>
              </w:rPr>
            </w:pPr>
            <w:r w:rsidRPr="0063562F">
              <w:rPr>
                <w:rFonts w:ascii="Arial" w:hAnsi="Arial" w:cs="Arial"/>
                <w:sz w:val="20"/>
                <w:szCs w:val="20"/>
              </w:rPr>
              <w:t>A good communicator</w:t>
            </w:r>
          </w:p>
          <w:p w14:paraId="3A7C301F" w14:textId="05452502" w:rsidR="009019F3" w:rsidRPr="0063562F" w:rsidRDefault="009019F3" w:rsidP="009019F3">
            <w:pPr>
              <w:pStyle w:val="ListParagraph"/>
              <w:numPr>
                <w:ilvl w:val="0"/>
                <w:numId w:val="10"/>
              </w:numPr>
              <w:rPr>
                <w:rFonts w:ascii="Arial" w:hAnsi="Arial" w:cs="Arial"/>
                <w:sz w:val="20"/>
                <w:szCs w:val="20"/>
              </w:rPr>
            </w:pPr>
            <w:r w:rsidRPr="0063562F">
              <w:rPr>
                <w:rFonts w:ascii="Arial" w:hAnsi="Arial" w:cs="Arial"/>
                <w:sz w:val="20"/>
                <w:szCs w:val="20"/>
              </w:rPr>
              <w:t>Able to manage performance with sensitivity and understanding</w:t>
            </w:r>
          </w:p>
          <w:p w14:paraId="6B19AAB3" w14:textId="16DEBCA5" w:rsidR="009019F3" w:rsidRPr="0063562F" w:rsidRDefault="009019F3" w:rsidP="009019F3">
            <w:pPr>
              <w:pStyle w:val="ListParagraph"/>
              <w:numPr>
                <w:ilvl w:val="0"/>
                <w:numId w:val="10"/>
              </w:numPr>
              <w:rPr>
                <w:rFonts w:ascii="Arial" w:hAnsi="Arial" w:cs="Arial"/>
                <w:sz w:val="20"/>
                <w:szCs w:val="20"/>
              </w:rPr>
            </w:pPr>
            <w:r w:rsidRPr="0063562F">
              <w:rPr>
                <w:rFonts w:ascii="Arial" w:hAnsi="Arial" w:cs="Arial"/>
                <w:sz w:val="20"/>
                <w:szCs w:val="20"/>
              </w:rPr>
              <w:t>Able to use their own initiative</w:t>
            </w:r>
          </w:p>
          <w:p w14:paraId="333A2562" w14:textId="65C69C8D" w:rsidR="009019F3" w:rsidRPr="0063562F" w:rsidRDefault="009019F3" w:rsidP="009019F3">
            <w:pPr>
              <w:pStyle w:val="ListParagraph"/>
              <w:numPr>
                <w:ilvl w:val="0"/>
                <w:numId w:val="10"/>
              </w:numPr>
              <w:rPr>
                <w:rFonts w:ascii="Arial" w:hAnsi="Arial" w:cs="Arial"/>
                <w:sz w:val="20"/>
                <w:szCs w:val="20"/>
              </w:rPr>
            </w:pPr>
            <w:r w:rsidRPr="0063562F">
              <w:rPr>
                <w:rFonts w:ascii="Arial" w:hAnsi="Arial" w:cs="Arial"/>
                <w:sz w:val="20"/>
                <w:szCs w:val="20"/>
              </w:rPr>
              <w:t>Able to work well as an individual and as part of a team</w:t>
            </w:r>
          </w:p>
          <w:p w14:paraId="7FA53AE9" w14:textId="57B4BC28" w:rsidR="009019F3" w:rsidRPr="0063562F" w:rsidRDefault="009019F3" w:rsidP="009019F3">
            <w:pPr>
              <w:pStyle w:val="ListParagraph"/>
              <w:numPr>
                <w:ilvl w:val="0"/>
                <w:numId w:val="10"/>
              </w:numPr>
              <w:rPr>
                <w:rFonts w:ascii="Arial" w:hAnsi="Arial" w:cs="Arial"/>
                <w:sz w:val="20"/>
                <w:szCs w:val="20"/>
              </w:rPr>
            </w:pPr>
            <w:r w:rsidRPr="0063562F">
              <w:rPr>
                <w:rFonts w:ascii="Arial" w:hAnsi="Arial" w:cs="Arial"/>
                <w:sz w:val="20"/>
                <w:szCs w:val="20"/>
              </w:rPr>
              <w:t>Able to motivate themselves and those around them</w:t>
            </w:r>
          </w:p>
          <w:p w14:paraId="50409972" w14:textId="3ABFBE66" w:rsidR="009019F3" w:rsidRPr="0063562F" w:rsidRDefault="009019F3" w:rsidP="009019F3">
            <w:pPr>
              <w:pStyle w:val="ListParagraph"/>
              <w:numPr>
                <w:ilvl w:val="0"/>
                <w:numId w:val="10"/>
              </w:numPr>
              <w:rPr>
                <w:rFonts w:ascii="Arial" w:hAnsi="Arial" w:cs="Arial"/>
                <w:sz w:val="20"/>
                <w:szCs w:val="20"/>
              </w:rPr>
            </w:pPr>
            <w:r w:rsidRPr="0063562F">
              <w:rPr>
                <w:rFonts w:ascii="Arial" w:hAnsi="Arial" w:cs="Arial"/>
                <w:sz w:val="20"/>
                <w:szCs w:val="20"/>
              </w:rPr>
              <w:t>Approachable, empathetic and personable</w:t>
            </w:r>
          </w:p>
          <w:p w14:paraId="757CA00B" w14:textId="13D70CF3" w:rsidR="009019F3" w:rsidRPr="0063562F" w:rsidRDefault="009019F3" w:rsidP="009019F3">
            <w:pPr>
              <w:pStyle w:val="ListParagraph"/>
              <w:numPr>
                <w:ilvl w:val="0"/>
                <w:numId w:val="10"/>
              </w:numPr>
              <w:rPr>
                <w:rFonts w:ascii="Arial" w:hAnsi="Arial" w:cs="Arial"/>
                <w:sz w:val="20"/>
                <w:szCs w:val="20"/>
              </w:rPr>
            </w:pPr>
            <w:r w:rsidRPr="0063562F">
              <w:rPr>
                <w:rFonts w:ascii="Arial" w:hAnsi="Arial" w:cs="Arial"/>
                <w:sz w:val="20"/>
                <w:szCs w:val="20"/>
              </w:rPr>
              <w:t>Calm under pressure</w:t>
            </w:r>
          </w:p>
          <w:p w14:paraId="160E843B" w14:textId="4C454CBB" w:rsidR="009019F3" w:rsidRPr="0063562F" w:rsidRDefault="009019F3" w:rsidP="009019F3">
            <w:pPr>
              <w:pStyle w:val="ListParagraph"/>
              <w:numPr>
                <w:ilvl w:val="0"/>
                <w:numId w:val="10"/>
              </w:numPr>
              <w:rPr>
                <w:rFonts w:ascii="Arial" w:hAnsi="Arial" w:cs="Arial"/>
                <w:sz w:val="20"/>
                <w:szCs w:val="20"/>
              </w:rPr>
            </w:pPr>
            <w:r w:rsidRPr="0063562F">
              <w:rPr>
                <w:rFonts w:ascii="Arial" w:hAnsi="Arial" w:cs="Arial"/>
                <w:sz w:val="20"/>
                <w:szCs w:val="20"/>
              </w:rPr>
              <w:t>Physically and emotionally resilient</w:t>
            </w:r>
          </w:p>
          <w:p w14:paraId="67DF8C67" w14:textId="77777777" w:rsidR="009019F3" w:rsidRDefault="009019F3" w:rsidP="009019F3">
            <w:pPr>
              <w:rPr>
                <w:rFonts w:ascii="Arial" w:hAnsi="Arial" w:cs="Arial"/>
                <w:b/>
                <w:bCs/>
              </w:rPr>
            </w:pPr>
          </w:p>
        </w:tc>
      </w:tr>
    </w:tbl>
    <w:p w14:paraId="20BCE718" w14:textId="7E2B3AA1" w:rsidR="00B83C4B" w:rsidRPr="008463B6" w:rsidRDefault="00B83C4B" w:rsidP="0063562F">
      <w:pPr>
        <w:rPr>
          <w:rFonts w:ascii="Arial" w:hAnsi="Arial" w:cs="Arial"/>
          <w:color w:val="FF0000"/>
        </w:rPr>
      </w:pPr>
    </w:p>
    <w:sectPr w:rsidR="00B83C4B" w:rsidRPr="008463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0C8"/>
    <w:multiLevelType w:val="hybridMultilevel"/>
    <w:tmpl w:val="DD56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B0B75"/>
    <w:multiLevelType w:val="hybridMultilevel"/>
    <w:tmpl w:val="CA18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439F3"/>
    <w:multiLevelType w:val="hybridMultilevel"/>
    <w:tmpl w:val="990CF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30FBE"/>
    <w:multiLevelType w:val="hybridMultilevel"/>
    <w:tmpl w:val="88686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D72B7A"/>
    <w:multiLevelType w:val="hybridMultilevel"/>
    <w:tmpl w:val="5E929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7935B0"/>
    <w:multiLevelType w:val="hybridMultilevel"/>
    <w:tmpl w:val="D6506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DF31D5"/>
    <w:multiLevelType w:val="hybridMultilevel"/>
    <w:tmpl w:val="D3C0E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A25A1"/>
    <w:multiLevelType w:val="hybridMultilevel"/>
    <w:tmpl w:val="A7CE3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10721D"/>
    <w:multiLevelType w:val="multilevel"/>
    <w:tmpl w:val="02DE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1F09D6"/>
    <w:multiLevelType w:val="hybridMultilevel"/>
    <w:tmpl w:val="0DE80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FF6CFE"/>
    <w:multiLevelType w:val="hybridMultilevel"/>
    <w:tmpl w:val="55BEA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CB5295"/>
    <w:multiLevelType w:val="hybridMultilevel"/>
    <w:tmpl w:val="B02E4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347600"/>
    <w:multiLevelType w:val="hybridMultilevel"/>
    <w:tmpl w:val="5754C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BF5DA1"/>
    <w:multiLevelType w:val="hybridMultilevel"/>
    <w:tmpl w:val="85EAF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285CEE"/>
    <w:multiLevelType w:val="hybridMultilevel"/>
    <w:tmpl w:val="AD982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093556"/>
    <w:multiLevelType w:val="hybridMultilevel"/>
    <w:tmpl w:val="FA4AB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986746"/>
    <w:multiLevelType w:val="hybridMultilevel"/>
    <w:tmpl w:val="63D68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483BCC"/>
    <w:multiLevelType w:val="hybridMultilevel"/>
    <w:tmpl w:val="57BE861A"/>
    <w:lvl w:ilvl="0" w:tplc="2496DBA8">
      <w:start w:val="1"/>
      <w:numFmt w:val="bullet"/>
      <w:lvlText w:val=""/>
      <w:lvlJc w:val="left"/>
      <w:pPr>
        <w:ind w:left="720" w:hanging="360"/>
      </w:pPr>
      <w:rPr>
        <w:rFonts w:ascii="Symbol" w:hAnsi="Symbol" w:hint="default"/>
        <w:color w:val="auto"/>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0599652">
    <w:abstractNumId w:val="9"/>
  </w:num>
  <w:num w:numId="2" w16cid:durableId="1017654853">
    <w:abstractNumId w:val="4"/>
  </w:num>
  <w:num w:numId="3" w16cid:durableId="1065369892">
    <w:abstractNumId w:val="10"/>
  </w:num>
  <w:num w:numId="4" w16cid:durableId="459543737">
    <w:abstractNumId w:val="2"/>
  </w:num>
  <w:num w:numId="5" w16cid:durableId="1061102318">
    <w:abstractNumId w:val="6"/>
  </w:num>
  <w:num w:numId="6" w16cid:durableId="1778525669">
    <w:abstractNumId w:val="14"/>
  </w:num>
  <w:num w:numId="7" w16cid:durableId="2007585564">
    <w:abstractNumId w:val="12"/>
  </w:num>
  <w:num w:numId="8" w16cid:durableId="170265629">
    <w:abstractNumId w:val="7"/>
  </w:num>
  <w:num w:numId="9" w16cid:durableId="732384991">
    <w:abstractNumId w:val="16"/>
  </w:num>
  <w:num w:numId="10" w16cid:durableId="975376729">
    <w:abstractNumId w:val="3"/>
  </w:num>
  <w:num w:numId="11" w16cid:durableId="2118941187">
    <w:abstractNumId w:val="11"/>
  </w:num>
  <w:num w:numId="12" w16cid:durableId="1208029359">
    <w:abstractNumId w:val="0"/>
  </w:num>
  <w:num w:numId="13" w16cid:durableId="431975836">
    <w:abstractNumId w:val="5"/>
  </w:num>
  <w:num w:numId="14" w16cid:durableId="1529679409">
    <w:abstractNumId w:val="1"/>
  </w:num>
  <w:num w:numId="15" w16cid:durableId="949507891">
    <w:abstractNumId w:val="17"/>
  </w:num>
  <w:num w:numId="16" w16cid:durableId="2121878067">
    <w:abstractNumId w:val="8"/>
  </w:num>
  <w:num w:numId="17" w16cid:durableId="1184510674">
    <w:abstractNumId w:val="13"/>
  </w:num>
  <w:num w:numId="18" w16cid:durableId="15914305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847"/>
    <w:rsid w:val="000E01E7"/>
    <w:rsid w:val="000E3A26"/>
    <w:rsid w:val="00130847"/>
    <w:rsid w:val="00204FC0"/>
    <w:rsid w:val="00224C62"/>
    <w:rsid w:val="00240ED9"/>
    <w:rsid w:val="003178E0"/>
    <w:rsid w:val="003379EA"/>
    <w:rsid w:val="00380AA1"/>
    <w:rsid w:val="00453AF6"/>
    <w:rsid w:val="004D3F18"/>
    <w:rsid w:val="00597F02"/>
    <w:rsid w:val="005C2CFB"/>
    <w:rsid w:val="00625249"/>
    <w:rsid w:val="0063562F"/>
    <w:rsid w:val="0064324E"/>
    <w:rsid w:val="00660241"/>
    <w:rsid w:val="0066367C"/>
    <w:rsid w:val="0069056F"/>
    <w:rsid w:val="006915CF"/>
    <w:rsid w:val="006B1F7E"/>
    <w:rsid w:val="00704938"/>
    <w:rsid w:val="0072322B"/>
    <w:rsid w:val="007B41BF"/>
    <w:rsid w:val="007C014D"/>
    <w:rsid w:val="007D77CF"/>
    <w:rsid w:val="008152EF"/>
    <w:rsid w:val="0082727E"/>
    <w:rsid w:val="008463B6"/>
    <w:rsid w:val="00853AD7"/>
    <w:rsid w:val="00860F9E"/>
    <w:rsid w:val="009019F3"/>
    <w:rsid w:val="00976860"/>
    <w:rsid w:val="009B30CE"/>
    <w:rsid w:val="009B6436"/>
    <w:rsid w:val="009B6AEE"/>
    <w:rsid w:val="00A32957"/>
    <w:rsid w:val="00AA34A0"/>
    <w:rsid w:val="00AD7FC4"/>
    <w:rsid w:val="00B0265B"/>
    <w:rsid w:val="00B04A96"/>
    <w:rsid w:val="00B42986"/>
    <w:rsid w:val="00B74032"/>
    <w:rsid w:val="00B83C4B"/>
    <w:rsid w:val="00BF0337"/>
    <w:rsid w:val="00C044B9"/>
    <w:rsid w:val="00D06C70"/>
    <w:rsid w:val="00D13A5B"/>
    <w:rsid w:val="00DD35E4"/>
    <w:rsid w:val="00DD3654"/>
    <w:rsid w:val="00E82C9F"/>
    <w:rsid w:val="00EC4534"/>
    <w:rsid w:val="00F01E0E"/>
    <w:rsid w:val="00F62DEC"/>
    <w:rsid w:val="00FB25B5"/>
    <w:rsid w:val="06E3F517"/>
    <w:rsid w:val="22726AE6"/>
    <w:rsid w:val="6ADF3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93111"/>
  <w15:chartTrackingRefBased/>
  <w15:docId w15:val="{A85822E7-1982-4FCA-9E04-1A03B78BC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0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30847"/>
    <w:pPr>
      <w:ind w:left="720"/>
      <w:contextualSpacing/>
    </w:pPr>
  </w:style>
  <w:style w:type="character" w:customStyle="1" w:styleId="ListParagraphChar">
    <w:name w:val="List Paragraph Char"/>
    <w:basedOn w:val="DefaultParagraphFont"/>
    <w:link w:val="ListParagraph"/>
    <w:uiPriority w:val="34"/>
    <w:rsid w:val="000E01E7"/>
  </w:style>
  <w:style w:type="paragraph" w:styleId="BalloonText">
    <w:name w:val="Balloon Text"/>
    <w:basedOn w:val="Normal"/>
    <w:link w:val="BalloonTextChar"/>
    <w:uiPriority w:val="99"/>
    <w:semiHidden/>
    <w:unhideWhenUsed/>
    <w:rsid w:val="007C014D"/>
    <w:pPr>
      <w:spacing w:before="120" w:after="120" w:line="240" w:lineRule="auto"/>
      <w:jc w:val="both"/>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7C014D"/>
    <w:rPr>
      <w:rFonts w:ascii="Tahoma" w:eastAsiaTheme="minorEastAsia" w:hAnsi="Tahoma" w:cs="Tahoma"/>
      <w:sz w:val="16"/>
      <w:szCs w:val="16"/>
    </w:rPr>
  </w:style>
  <w:style w:type="paragraph" w:styleId="NoSpacing">
    <w:name w:val="No Spacing"/>
    <w:uiPriority w:val="1"/>
    <w:qFormat/>
    <w:rsid w:val="006915CF"/>
    <w:pPr>
      <w:spacing w:after="0" w:line="240" w:lineRule="auto"/>
    </w:pPr>
  </w:style>
  <w:style w:type="character" w:styleId="Hyperlink">
    <w:name w:val="Hyperlink"/>
    <w:basedOn w:val="DefaultParagraphFont"/>
    <w:uiPriority w:val="99"/>
    <w:unhideWhenUsed/>
    <w:rsid w:val="009019F3"/>
    <w:rPr>
      <w:color w:val="0563C1" w:themeColor="hyperlink"/>
      <w:u w:val="single"/>
    </w:rPr>
  </w:style>
  <w:style w:type="character" w:styleId="UnresolvedMention">
    <w:name w:val="Unresolved Mention"/>
    <w:basedOn w:val="DefaultParagraphFont"/>
    <w:uiPriority w:val="99"/>
    <w:semiHidden/>
    <w:unhideWhenUsed/>
    <w:rsid w:val="00901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915d1a7-8772-473a-8323-40fa065e13c9" xsi:nil="true"/>
    <lcf76f155ced4ddcb4097134ff3c332f xmlns="03e78eca-51fb-4332-9fb5-f7ab78fb963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2F8BB5B18EB74992E2A835192EBA8E" ma:contentTypeVersion="20" ma:contentTypeDescription="Create a new document." ma:contentTypeScope="" ma:versionID="13cc0ca6d4d8c31b02fead7fb6620c23">
  <xsd:schema xmlns:xsd="http://www.w3.org/2001/XMLSchema" xmlns:xs="http://www.w3.org/2001/XMLSchema" xmlns:p="http://schemas.microsoft.com/office/2006/metadata/properties" xmlns:ns1="http://schemas.microsoft.com/sharepoint/v3" xmlns:ns2="f915d1a7-8772-473a-8323-40fa065e13c9" xmlns:ns3="03e78eca-51fb-4332-9fb5-f7ab78fb963d" targetNamespace="http://schemas.microsoft.com/office/2006/metadata/properties" ma:root="true" ma:fieldsID="8a43bc4f4150cb90f82e0a9b0c68544c" ns1:_="" ns2:_="" ns3:_="">
    <xsd:import namespace="http://schemas.microsoft.com/sharepoint/v3"/>
    <xsd:import namespace="f915d1a7-8772-473a-8323-40fa065e13c9"/>
    <xsd:import namespace="03e78eca-51fb-4332-9fb5-f7ab78fb96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5d1a7-8772-473a-8323-40fa065e13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950c3c6-5847-4bf6-ac47-32c788e8f1a7}" ma:internalName="TaxCatchAll" ma:showField="CatchAllData" ma:web="f915d1a7-8772-473a-8323-40fa065e13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e78eca-51fb-4332-9fb5-f7ab78fb96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e3d7d83-7420-4860-a9f5-4d46166870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7D2B00-244E-48F3-B3EF-4219578A6130}">
  <ds:schemaRefs>
    <ds:schemaRef ds:uri="http://schemas.microsoft.com/office/2006/metadata/properties"/>
    <ds:schemaRef ds:uri="http://schemas.microsoft.com/office/infopath/2007/PartnerControls"/>
    <ds:schemaRef ds:uri="http://schemas.microsoft.com/sharepoint/v3"/>
    <ds:schemaRef ds:uri="f915d1a7-8772-473a-8323-40fa065e13c9"/>
    <ds:schemaRef ds:uri="03e78eca-51fb-4332-9fb5-f7ab78fb963d"/>
  </ds:schemaRefs>
</ds:datastoreItem>
</file>

<file path=customXml/itemProps2.xml><?xml version="1.0" encoding="utf-8"?>
<ds:datastoreItem xmlns:ds="http://schemas.openxmlformats.org/officeDocument/2006/customXml" ds:itemID="{898E69BF-535E-4235-BB6B-9F512097D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15d1a7-8772-473a-8323-40fa065e13c9"/>
    <ds:schemaRef ds:uri="03e78eca-51fb-4332-9fb5-f7ab78fb9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660FEA-63D6-458E-8F96-A74EC8262B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3192</TotalTime>
  <Pages>6</Pages>
  <Words>1875</Words>
  <Characters>10651</Characters>
  <Application>Microsoft Office Word</Application>
  <DocSecurity>0</DocSecurity>
  <Lines>280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Lee</dc:creator>
  <cp:keywords/>
  <dc:description/>
  <cp:lastModifiedBy>Rachel Bruce</cp:lastModifiedBy>
  <cp:revision>3</cp:revision>
  <dcterms:created xsi:type="dcterms:W3CDTF">2024-09-30T12:30:00Z</dcterms:created>
  <dcterms:modified xsi:type="dcterms:W3CDTF">2026-03-12T09:11:00Z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0x010100C32F8BB5B18EB74992E2A835192EBA8E</vt:lpwstr>
  </property>
  <property fmtid="{D5CDD505-2E9C-101B-9397-08002B2CF9AE}" pid="3" name="MediaServiceImageTags">
    <vt:lpwstr/>
  </property>
</Properties>
</file>